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4EB6" w14:textId="77777777" w:rsidR="00FC3956" w:rsidRDefault="00FC3956" w:rsidP="0027605C">
      <w:pPr>
        <w:pStyle w:val="Bezmezer"/>
        <w:rPr>
          <w:rFonts w:asciiTheme="minorHAnsi" w:hAnsiTheme="minorHAnsi"/>
        </w:rPr>
      </w:pPr>
    </w:p>
    <w:p w14:paraId="3A4E944E" w14:textId="77777777" w:rsidR="009B78D8" w:rsidRDefault="009B78D8" w:rsidP="0027605C">
      <w:pPr>
        <w:pStyle w:val="Bezmezer"/>
        <w:rPr>
          <w:rFonts w:asciiTheme="minorHAnsi" w:hAnsiTheme="minorHAnsi"/>
        </w:rPr>
      </w:pPr>
    </w:p>
    <w:p w14:paraId="739C354C" w14:textId="77777777" w:rsidR="009B78D8" w:rsidRPr="0027605C" w:rsidRDefault="009B78D8" w:rsidP="0027605C">
      <w:pPr>
        <w:pStyle w:val="Bezmezer"/>
        <w:rPr>
          <w:rFonts w:asciiTheme="minorHAnsi" w:hAnsiTheme="minorHAnsi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2216F" w:rsidRPr="0027605C" w14:paraId="3E79C1B6" w14:textId="77777777" w:rsidTr="00B16174">
        <w:tc>
          <w:tcPr>
            <w:tcW w:w="9072" w:type="dxa"/>
            <w:gridSpan w:val="2"/>
          </w:tcPr>
          <w:p w14:paraId="4AB590F5" w14:textId="77777777" w:rsidR="0002216F" w:rsidRPr="00E876D5" w:rsidRDefault="0002216F" w:rsidP="0027605C">
            <w:pPr>
              <w:pStyle w:val="Bezmezer"/>
              <w:jc w:val="center"/>
            </w:pPr>
          </w:p>
          <w:p w14:paraId="3286D3A8" w14:textId="77777777" w:rsidR="0002216F" w:rsidRPr="00E876D5" w:rsidRDefault="0002216F" w:rsidP="0027605C">
            <w:pPr>
              <w:pStyle w:val="Bezmezer"/>
              <w:jc w:val="center"/>
            </w:pPr>
            <w:r w:rsidRPr="00E876D5">
              <w:t>Směrnice Univerzitní mateřské školy Qočna</w:t>
            </w:r>
          </w:p>
          <w:p w14:paraId="7972A6E6" w14:textId="77777777" w:rsidR="0002216F" w:rsidRPr="00E876D5" w:rsidRDefault="0002216F" w:rsidP="0027605C">
            <w:pPr>
              <w:pStyle w:val="Bezmezer"/>
              <w:jc w:val="center"/>
            </w:pPr>
          </w:p>
        </w:tc>
      </w:tr>
      <w:tr w:rsidR="0002216F" w:rsidRPr="0027605C" w14:paraId="0E3D3C08" w14:textId="77777777" w:rsidTr="00A534A5">
        <w:tc>
          <w:tcPr>
            <w:tcW w:w="9072" w:type="dxa"/>
            <w:gridSpan w:val="2"/>
          </w:tcPr>
          <w:p w14:paraId="60093C35" w14:textId="77777777" w:rsidR="0002216F" w:rsidRPr="00E876D5" w:rsidRDefault="0002216F" w:rsidP="0027605C">
            <w:pPr>
              <w:pStyle w:val="Bezmezer"/>
              <w:jc w:val="center"/>
            </w:pPr>
          </w:p>
          <w:p w14:paraId="5D5795F8" w14:textId="77777777" w:rsidR="0002216F" w:rsidRPr="00E876D5" w:rsidRDefault="0002216F" w:rsidP="0027605C">
            <w:pPr>
              <w:pStyle w:val="Bezmezer"/>
              <w:jc w:val="center"/>
            </w:pPr>
            <w:r w:rsidRPr="00E876D5">
              <w:t>Název:</w:t>
            </w:r>
          </w:p>
          <w:p w14:paraId="04212756" w14:textId="77777777" w:rsidR="0002216F" w:rsidRPr="00E876D5" w:rsidRDefault="0002216F" w:rsidP="0027605C">
            <w:pPr>
              <w:pStyle w:val="Bezmezer"/>
              <w:jc w:val="center"/>
              <w:rPr>
                <w:b/>
                <w:smallCaps/>
                <w:sz w:val="36"/>
                <w:szCs w:val="36"/>
              </w:rPr>
            </w:pPr>
            <w:r w:rsidRPr="00E876D5">
              <w:rPr>
                <w:b/>
                <w:smallCaps/>
                <w:sz w:val="36"/>
                <w:szCs w:val="36"/>
              </w:rPr>
              <w:t xml:space="preserve">Stanovení úplaty za vzdělávání a výše stravného </w:t>
            </w:r>
            <w:r w:rsidRPr="00E876D5">
              <w:rPr>
                <w:b/>
                <w:smallCaps/>
                <w:sz w:val="36"/>
                <w:szCs w:val="36"/>
              </w:rPr>
              <w:br/>
              <w:t>v Univerzitní mateřské škole Qočna</w:t>
            </w:r>
          </w:p>
          <w:p w14:paraId="06EEB25D" w14:textId="77777777" w:rsidR="0002216F" w:rsidRPr="00E876D5" w:rsidRDefault="0002216F" w:rsidP="0027605C">
            <w:pPr>
              <w:pStyle w:val="Bezmezer"/>
              <w:jc w:val="center"/>
            </w:pPr>
          </w:p>
        </w:tc>
      </w:tr>
      <w:tr w:rsidR="0002216F" w:rsidRPr="0027605C" w14:paraId="07D4D888" w14:textId="77777777" w:rsidTr="00AF7969">
        <w:tc>
          <w:tcPr>
            <w:tcW w:w="9072" w:type="dxa"/>
            <w:gridSpan w:val="2"/>
          </w:tcPr>
          <w:p w14:paraId="5E34B2C1" w14:textId="77777777" w:rsidR="0002216F" w:rsidRPr="00E876D5" w:rsidRDefault="0002216F" w:rsidP="0027605C">
            <w:pPr>
              <w:pStyle w:val="Bezmezer"/>
              <w:jc w:val="center"/>
            </w:pPr>
          </w:p>
          <w:p w14:paraId="26BA8AA1" w14:textId="77777777" w:rsidR="0002216F" w:rsidRPr="00E876D5" w:rsidRDefault="0002216F" w:rsidP="0027605C">
            <w:pPr>
              <w:pStyle w:val="Bezmezer"/>
              <w:jc w:val="center"/>
            </w:pPr>
            <w:r w:rsidRPr="00E876D5">
              <w:t>Účel: Stanovit výši a splatnost úplaty za vzdělávání a výše stravného v UMŠ Qočna</w:t>
            </w:r>
          </w:p>
          <w:p w14:paraId="5D650745" w14:textId="77777777" w:rsidR="0002216F" w:rsidRPr="00E876D5" w:rsidRDefault="0002216F" w:rsidP="0027605C">
            <w:pPr>
              <w:pStyle w:val="Bezmezer"/>
              <w:jc w:val="center"/>
            </w:pPr>
          </w:p>
        </w:tc>
      </w:tr>
      <w:tr w:rsidR="0002216F" w:rsidRPr="0027605C" w14:paraId="70C49CE7" w14:textId="77777777" w:rsidTr="0002216F">
        <w:tc>
          <w:tcPr>
            <w:tcW w:w="4395" w:type="dxa"/>
          </w:tcPr>
          <w:p w14:paraId="0B83938E" w14:textId="77777777" w:rsidR="0002216F" w:rsidRPr="00E876D5" w:rsidRDefault="0002216F" w:rsidP="0027605C">
            <w:pPr>
              <w:pStyle w:val="Bezmezer"/>
            </w:pPr>
          </w:p>
          <w:p w14:paraId="51C06043" w14:textId="7801E1B5" w:rsidR="0002216F" w:rsidRPr="00E876D5" w:rsidRDefault="00FD2BC2" w:rsidP="0027605C">
            <w:pPr>
              <w:pStyle w:val="Bezmezer"/>
            </w:pPr>
            <w:r w:rsidRPr="00E876D5">
              <w:t>Účinnost</w:t>
            </w:r>
            <w:r w:rsidR="0076350D" w:rsidRPr="00E876D5">
              <w:t xml:space="preserve"> od: </w:t>
            </w:r>
            <w:r w:rsidR="00E55A76" w:rsidRPr="00E876D5">
              <w:t xml:space="preserve"> </w:t>
            </w:r>
            <w:r w:rsidR="006333CE">
              <w:t>1.9.202</w:t>
            </w:r>
            <w:r w:rsidR="0097764D">
              <w:t>5</w:t>
            </w:r>
          </w:p>
          <w:p w14:paraId="5C39D496" w14:textId="77777777" w:rsidR="009B78D8" w:rsidRPr="00E876D5" w:rsidRDefault="009B78D8" w:rsidP="0027605C">
            <w:pPr>
              <w:pStyle w:val="Bezmezer"/>
            </w:pPr>
          </w:p>
        </w:tc>
        <w:tc>
          <w:tcPr>
            <w:tcW w:w="4677" w:type="dxa"/>
          </w:tcPr>
          <w:p w14:paraId="319D6E10" w14:textId="77777777" w:rsidR="0002216F" w:rsidRPr="00E876D5" w:rsidRDefault="0002216F" w:rsidP="0027605C">
            <w:pPr>
              <w:pStyle w:val="Bezmezer"/>
            </w:pPr>
          </w:p>
          <w:p w14:paraId="7F94210B" w14:textId="77777777" w:rsidR="0002216F" w:rsidRPr="00E876D5" w:rsidRDefault="0002216F" w:rsidP="0027605C">
            <w:pPr>
              <w:pStyle w:val="Bezmezer"/>
            </w:pPr>
            <w:r w:rsidRPr="00E876D5">
              <w:t>Archiv od:</w:t>
            </w:r>
          </w:p>
        </w:tc>
      </w:tr>
      <w:tr w:rsidR="00587954" w:rsidRPr="0027605C" w14:paraId="4D577587" w14:textId="77777777" w:rsidTr="0002216F">
        <w:tc>
          <w:tcPr>
            <w:tcW w:w="4395" w:type="dxa"/>
          </w:tcPr>
          <w:p w14:paraId="41C43823" w14:textId="77777777" w:rsidR="00587954" w:rsidRPr="00E876D5" w:rsidRDefault="00587954" w:rsidP="00587954">
            <w:pPr>
              <w:pStyle w:val="Bezmezer"/>
            </w:pPr>
          </w:p>
          <w:p w14:paraId="1FAA780D" w14:textId="12E5E639" w:rsidR="00587954" w:rsidRPr="00E876D5" w:rsidRDefault="00587954" w:rsidP="00587954">
            <w:pPr>
              <w:pStyle w:val="Bezmezer"/>
            </w:pPr>
            <w:r w:rsidRPr="00E876D5">
              <w:t>Číslo jednací:</w:t>
            </w:r>
            <w:r w:rsidR="00FF1B5E" w:rsidRPr="00E876D5">
              <w:t xml:space="preserve"> </w:t>
            </w:r>
            <w:r w:rsidR="00E55A76" w:rsidRPr="00E876D5">
              <w:t xml:space="preserve"> </w:t>
            </w:r>
            <w:r w:rsidR="003F5C72">
              <w:t>UMŠ 26</w:t>
            </w:r>
            <w:r w:rsidR="00425E16">
              <w:t>/202</w:t>
            </w:r>
            <w:r w:rsidR="003F5C72">
              <w:t>5</w:t>
            </w:r>
            <w:r w:rsidR="00425E16">
              <w:t xml:space="preserve"> </w:t>
            </w:r>
          </w:p>
          <w:p w14:paraId="69CC3C53" w14:textId="77777777" w:rsidR="00587954" w:rsidRPr="00E876D5" w:rsidRDefault="00587954" w:rsidP="00587954">
            <w:pPr>
              <w:pStyle w:val="Bezmezer"/>
            </w:pPr>
          </w:p>
        </w:tc>
        <w:tc>
          <w:tcPr>
            <w:tcW w:w="4677" w:type="dxa"/>
          </w:tcPr>
          <w:p w14:paraId="5B331F6E" w14:textId="77777777" w:rsidR="00587954" w:rsidRPr="00E876D5" w:rsidRDefault="00587954" w:rsidP="00587954">
            <w:pPr>
              <w:pStyle w:val="Bezmezer"/>
            </w:pPr>
          </w:p>
          <w:p w14:paraId="5349B2A6" w14:textId="77777777" w:rsidR="00587954" w:rsidRPr="00E876D5" w:rsidRDefault="00587954" w:rsidP="00587954">
            <w:pPr>
              <w:pStyle w:val="Bezmezer"/>
            </w:pPr>
            <w:r w:rsidRPr="00E876D5">
              <w:t>Spisový/skartační znak:</w:t>
            </w:r>
          </w:p>
        </w:tc>
      </w:tr>
      <w:tr w:rsidR="00587954" w:rsidRPr="0027605C" w14:paraId="48C103D8" w14:textId="77777777" w:rsidTr="0002216F">
        <w:tc>
          <w:tcPr>
            <w:tcW w:w="4395" w:type="dxa"/>
          </w:tcPr>
          <w:p w14:paraId="2F44931C" w14:textId="77777777" w:rsidR="00587954" w:rsidRPr="00E876D5" w:rsidRDefault="00587954" w:rsidP="00587954">
            <w:pPr>
              <w:pStyle w:val="Bezmezer"/>
            </w:pPr>
          </w:p>
          <w:p w14:paraId="74CC758E" w14:textId="5A03142C" w:rsidR="00587954" w:rsidRPr="00E876D5" w:rsidRDefault="00587954" w:rsidP="00587954">
            <w:pPr>
              <w:pStyle w:val="Bezmezer"/>
            </w:pPr>
            <w:r w:rsidRPr="00E876D5">
              <w:t>V</w:t>
            </w:r>
            <w:r w:rsidR="00651176" w:rsidRPr="00E876D5">
              <w:t xml:space="preserve">ydala: </w:t>
            </w:r>
            <w:r w:rsidR="00A14FC3">
              <w:t>Bc. Bohuslava Řehůřkov</w:t>
            </w:r>
            <w:r w:rsidR="0076350D" w:rsidRPr="00E876D5">
              <w:t>á,</w:t>
            </w:r>
            <w:r w:rsidR="00FF1B5E" w:rsidRPr="00E876D5">
              <w:t xml:space="preserve"> </w:t>
            </w:r>
            <w:r w:rsidRPr="00E876D5">
              <w:t>ředitelka UMŠ Qočna</w:t>
            </w:r>
          </w:p>
          <w:p w14:paraId="62C6C75D" w14:textId="77777777" w:rsidR="00587954" w:rsidRPr="00E876D5" w:rsidRDefault="00587954" w:rsidP="00587954">
            <w:pPr>
              <w:pStyle w:val="Bezmezer"/>
            </w:pPr>
          </w:p>
        </w:tc>
        <w:tc>
          <w:tcPr>
            <w:tcW w:w="4677" w:type="dxa"/>
          </w:tcPr>
          <w:p w14:paraId="7EDB2182" w14:textId="77777777" w:rsidR="00587954" w:rsidRPr="00E876D5" w:rsidRDefault="00587954" w:rsidP="00587954">
            <w:pPr>
              <w:pStyle w:val="Bezmezer"/>
            </w:pPr>
          </w:p>
          <w:p w14:paraId="37A1798E" w14:textId="31928AE1" w:rsidR="00587954" w:rsidRPr="00E876D5" w:rsidRDefault="00587954" w:rsidP="0076350D">
            <w:pPr>
              <w:pStyle w:val="Bezmezer"/>
            </w:pPr>
            <w:r w:rsidRPr="00E876D5">
              <w:t>Zprac</w:t>
            </w:r>
            <w:r w:rsidR="00651176" w:rsidRPr="00E876D5">
              <w:t xml:space="preserve">ovala: </w:t>
            </w:r>
            <w:r w:rsidR="003F5C72">
              <w:t>Bc. Bohuslava Řehůřková</w:t>
            </w:r>
            <w:r w:rsidRPr="00E876D5">
              <w:t>, ředitelka UMŠ Qočna</w:t>
            </w:r>
          </w:p>
        </w:tc>
      </w:tr>
      <w:tr w:rsidR="00587954" w:rsidRPr="0027605C" w14:paraId="6CB47D8B" w14:textId="77777777" w:rsidTr="00D97286">
        <w:tc>
          <w:tcPr>
            <w:tcW w:w="9072" w:type="dxa"/>
            <w:gridSpan w:val="2"/>
          </w:tcPr>
          <w:p w14:paraId="2FBD4558" w14:textId="77777777" w:rsidR="00587954" w:rsidRPr="00E876D5" w:rsidRDefault="00587954" w:rsidP="00587954">
            <w:pPr>
              <w:pStyle w:val="Bezmezer"/>
            </w:pPr>
          </w:p>
          <w:p w14:paraId="0B1A0C93" w14:textId="77777777" w:rsidR="00587954" w:rsidRPr="00E876D5" w:rsidRDefault="00587954" w:rsidP="00587954">
            <w:pPr>
              <w:pStyle w:val="Bezmezer"/>
            </w:pPr>
            <w:r w:rsidRPr="00E876D5">
              <w:t>Obsah:</w:t>
            </w:r>
          </w:p>
          <w:p w14:paraId="01612172" w14:textId="77777777" w:rsidR="00587954" w:rsidRPr="00E876D5" w:rsidRDefault="00587954" w:rsidP="00587954">
            <w:pPr>
              <w:pStyle w:val="Bezmezer"/>
              <w:numPr>
                <w:ilvl w:val="0"/>
                <w:numId w:val="30"/>
              </w:numPr>
            </w:pPr>
            <w:r w:rsidRPr="00E876D5">
              <w:t>Úvodní ustanovení</w:t>
            </w:r>
          </w:p>
          <w:p w14:paraId="064CD52E" w14:textId="77777777" w:rsidR="00587954" w:rsidRPr="00E876D5" w:rsidRDefault="00587954" w:rsidP="00587954">
            <w:pPr>
              <w:pStyle w:val="Bezmezer"/>
              <w:numPr>
                <w:ilvl w:val="0"/>
                <w:numId w:val="30"/>
              </w:numPr>
            </w:pPr>
            <w:r w:rsidRPr="00E876D5">
              <w:t>Úplata za vzdělávání a její výše</w:t>
            </w:r>
          </w:p>
          <w:p w14:paraId="4C9AF31E" w14:textId="77777777" w:rsidR="00587954" w:rsidRPr="00E876D5" w:rsidRDefault="00587954" w:rsidP="00587954">
            <w:pPr>
              <w:pStyle w:val="Bezmezer"/>
              <w:numPr>
                <w:ilvl w:val="0"/>
                <w:numId w:val="30"/>
              </w:numPr>
            </w:pPr>
            <w:r w:rsidRPr="00E876D5">
              <w:t>Stanovení výše stravného</w:t>
            </w:r>
          </w:p>
          <w:p w14:paraId="6F6DAE14" w14:textId="77777777" w:rsidR="00587954" w:rsidRPr="00E876D5" w:rsidRDefault="00587954" w:rsidP="00587954">
            <w:pPr>
              <w:pStyle w:val="Bezmezer"/>
              <w:numPr>
                <w:ilvl w:val="0"/>
                <w:numId w:val="30"/>
              </w:numPr>
            </w:pPr>
            <w:r w:rsidRPr="00E876D5">
              <w:t>Splatnost úplaty a stravného</w:t>
            </w:r>
          </w:p>
          <w:p w14:paraId="5DBC3099" w14:textId="77777777" w:rsidR="00587954" w:rsidRPr="00E876D5" w:rsidRDefault="00587954" w:rsidP="00587954">
            <w:pPr>
              <w:pStyle w:val="Bezmezer"/>
              <w:numPr>
                <w:ilvl w:val="0"/>
                <w:numId w:val="30"/>
              </w:numPr>
            </w:pPr>
            <w:r w:rsidRPr="00E876D5">
              <w:t>Osvobození od úplaty</w:t>
            </w:r>
          </w:p>
          <w:p w14:paraId="17A136D3" w14:textId="77777777" w:rsidR="00587954" w:rsidRPr="00E876D5" w:rsidRDefault="00587954" w:rsidP="00587954">
            <w:pPr>
              <w:pStyle w:val="Bezmezer"/>
              <w:numPr>
                <w:ilvl w:val="0"/>
                <w:numId w:val="30"/>
              </w:numPr>
            </w:pPr>
            <w:r w:rsidRPr="00E876D5">
              <w:t>Další ujednání</w:t>
            </w:r>
          </w:p>
          <w:p w14:paraId="1EC0FCF1" w14:textId="77777777" w:rsidR="00587954" w:rsidRPr="00E876D5" w:rsidRDefault="00587954" w:rsidP="00587954">
            <w:pPr>
              <w:pStyle w:val="Bezmezer"/>
              <w:ind w:left="360"/>
            </w:pPr>
          </w:p>
        </w:tc>
      </w:tr>
    </w:tbl>
    <w:p w14:paraId="63412F16" w14:textId="77777777" w:rsidR="000B634B" w:rsidRPr="0027605C" w:rsidRDefault="000B634B" w:rsidP="0027605C">
      <w:pPr>
        <w:pStyle w:val="Bezmezer"/>
        <w:rPr>
          <w:rFonts w:asciiTheme="minorHAnsi" w:hAnsiTheme="minorHAnsi"/>
        </w:rPr>
      </w:pPr>
    </w:p>
    <w:p w14:paraId="56B846EB" w14:textId="77777777" w:rsidR="001B44E7" w:rsidRPr="0027605C" w:rsidRDefault="001B44E7" w:rsidP="0027605C">
      <w:pPr>
        <w:pStyle w:val="Bezmezer"/>
        <w:rPr>
          <w:rFonts w:asciiTheme="minorHAnsi" w:hAnsiTheme="minorHAnsi"/>
        </w:rPr>
      </w:pPr>
    </w:p>
    <w:p w14:paraId="76857CBC" w14:textId="77777777" w:rsidR="009B78D8" w:rsidRDefault="009B78D8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7A0F308E" w14:textId="77777777" w:rsidR="009B78D8" w:rsidRPr="00E876D5" w:rsidRDefault="009B78D8" w:rsidP="009B78D8">
      <w:pPr>
        <w:pStyle w:val="Bezmezer"/>
        <w:ind w:left="1080"/>
        <w:rPr>
          <w:b/>
        </w:rPr>
      </w:pPr>
    </w:p>
    <w:p w14:paraId="33C6A5F5" w14:textId="77777777" w:rsidR="0027605C" w:rsidRPr="00E876D5" w:rsidRDefault="001B44E7" w:rsidP="0027605C">
      <w:pPr>
        <w:pStyle w:val="Bezmezer"/>
        <w:numPr>
          <w:ilvl w:val="0"/>
          <w:numId w:val="31"/>
        </w:numPr>
        <w:jc w:val="center"/>
        <w:rPr>
          <w:b/>
        </w:rPr>
      </w:pPr>
      <w:r w:rsidRPr="00E876D5">
        <w:rPr>
          <w:b/>
        </w:rPr>
        <w:t>Úvodní ustanovení</w:t>
      </w:r>
    </w:p>
    <w:p w14:paraId="66D970E8" w14:textId="77777777" w:rsidR="0027605C" w:rsidRPr="00E876D5" w:rsidRDefault="0027605C" w:rsidP="0027605C">
      <w:pPr>
        <w:pStyle w:val="Bezmezer"/>
        <w:ind w:left="1080"/>
        <w:rPr>
          <w:b/>
        </w:rPr>
      </w:pPr>
    </w:p>
    <w:p w14:paraId="3ECD6A5E" w14:textId="77777777" w:rsidR="0027605C" w:rsidRPr="00E876D5" w:rsidRDefault="00A87C8F" w:rsidP="009E50E8">
      <w:pPr>
        <w:pStyle w:val="Bezmezer"/>
        <w:numPr>
          <w:ilvl w:val="0"/>
          <w:numId w:val="32"/>
        </w:numPr>
        <w:jc w:val="both"/>
      </w:pPr>
      <w:r w:rsidRPr="00E876D5">
        <w:t xml:space="preserve">Ředitelka Univerzitní mateřské školy Qočna </w:t>
      </w:r>
      <w:r w:rsidR="00032F56" w:rsidRPr="00E876D5">
        <w:t xml:space="preserve">(dále jen ředitelka UMŠ) </w:t>
      </w:r>
      <w:r w:rsidRPr="00E876D5">
        <w:t>vydává na základě Zákona č. 561/2004 Sb., o předškolním, středním, vyšším odborném a jiném vzdělávání (školský zákon) v platném znění a v souladu s vyhláškou č. 14/2005 Sb., o předškolním vzdělávání v platném znění tento vnitřní předpis o úplatě za předškolní vzdělávání</w:t>
      </w:r>
      <w:r w:rsidR="007D1BF3" w:rsidRPr="00E876D5">
        <w:t xml:space="preserve"> /dále jen školné/</w:t>
      </w:r>
      <w:r w:rsidRPr="00E876D5">
        <w:t xml:space="preserve"> </w:t>
      </w:r>
      <w:r w:rsidR="007D1BF3" w:rsidRPr="00E876D5">
        <w:t xml:space="preserve">a výši stravného </w:t>
      </w:r>
      <w:r w:rsidRPr="00E876D5">
        <w:t>v</w:t>
      </w:r>
      <w:r w:rsidR="007D1BF3" w:rsidRPr="00E876D5">
        <w:t xml:space="preserve"> Univerzitní </w:t>
      </w:r>
      <w:r w:rsidRPr="00E876D5">
        <w:t>mateřské škole</w:t>
      </w:r>
      <w:r w:rsidR="007D1BF3" w:rsidRPr="00E876D5">
        <w:t xml:space="preserve"> Qočna</w:t>
      </w:r>
      <w:r w:rsidRPr="00E876D5">
        <w:t>.</w:t>
      </w:r>
    </w:p>
    <w:p w14:paraId="69767C2D" w14:textId="77777777" w:rsidR="0027605C" w:rsidRPr="00E876D5" w:rsidRDefault="0027605C" w:rsidP="009E50E8">
      <w:pPr>
        <w:pStyle w:val="Bezmezer"/>
        <w:ind w:left="720"/>
        <w:jc w:val="both"/>
      </w:pPr>
    </w:p>
    <w:p w14:paraId="0186B6FF" w14:textId="77777777" w:rsidR="00D96CCF" w:rsidRPr="00E876D5" w:rsidRDefault="00D96CCF" w:rsidP="0027605C">
      <w:pPr>
        <w:pStyle w:val="Bezmezer"/>
        <w:ind w:left="720"/>
      </w:pPr>
    </w:p>
    <w:p w14:paraId="282716A6" w14:textId="77777777" w:rsidR="0027605C" w:rsidRPr="00E876D5" w:rsidRDefault="00D96CCF" w:rsidP="0027605C">
      <w:pPr>
        <w:pStyle w:val="Bezmezer"/>
        <w:numPr>
          <w:ilvl w:val="0"/>
          <w:numId w:val="31"/>
        </w:numPr>
        <w:jc w:val="center"/>
        <w:rPr>
          <w:b/>
        </w:rPr>
      </w:pPr>
      <w:r w:rsidRPr="00E876D5">
        <w:rPr>
          <w:b/>
        </w:rPr>
        <w:t>Ú</w:t>
      </w:r>
      <w:r w:rsidR="0027605C" w:rsidRPr="00E876D5">
        <w:rPr>
          <w:b/>
        </w:rPr>
        <w:t>platy za vzdělávání</w:t>
      </w:r>
      <w:r w:rsidRPr="00E876D5">
        <w:rPr>
          <w:b/>
        </w:rPr>
        <w:t xml:space="preserve"> a její výše</w:t>
      </w:r>
    </w:p>
    <w:p w14:paraId="7E9CB91E" w14:textId="77777777" w:rsidR="0027605C" w:rsidRPr="00E876D5" w:rsidRDefault="0027605C" w:rsidP="0027605C">
      <w:pPr>
        <w:pStyle w:val="Bezmezer"/>
        <w:ind w:left="720"/>
      </w:pPr>
    </w:p>
    <w:p w14:paraId="5D769EEF" w14:textId="0B20D3A8" w:rsidR="00D96CCF" w:rsidRPr="00E876D5" w:rsidRDefault="003F5C72" w:rsidP="009E50E8">
      <w:pPr>
        <w:pStyle w:val="Bezmezer"/>
        <w:numPr>
          <w:ilvl w:val="0"/>
          <w:numId w:val="33"/>
        </w:numPr>
        <w:jc w:val="both"/>
      </w:pPr>
      <w:r>
        <w:t>U</w:t>
      </w:r>
      <w:r w:rsidR="00D96CCF" w:rsidRPr="00E876D5">
        <w:t>niverzitní mateřsk</w:t>
      </w:r>
      <w:r>
        <w:t>á</w:t>
      </w:r>
      <w:r w:rsidR="00D96CCF" w:rsidRPr="00E876D5">
        <w:t xml:space="preserve"> škol</w:t>
      </w:r>
      <w:r>
        <w:t>a</w:t>
      </w:r>
      <w:r w:rsidR="00D96CCF" w:rsidRPr="00E876D5">
        <w:t xml:space="preserve"> vybírá úplatu na částečnou úhradu neinvestičních výdajů na dítě</w:t>
      </w:r>
      <w:r w:rsidR="00D82D7F">
        <w:t>,</w:t>
      </w:r>
      <w:r w:rsidR="00D96CCF" w:rsidRPr="00E876D5">
        <w:t xml:space="preserve"> a to po celou dobu jeho docházky do UMŠ.</w:t>
      </w:r>
    </w:p>
    <w:p w14:paraId="6ACEC664" w14:textId="77777777" w:rsidR="005D4744" w:rsidRDefault="0091738A" w:rsidP="009E50E8">
      <w:pPr>
        <w:pStyle w:val="Bezmezer"/>
        <w:numPr>
          <w:ilvl w:val="0"/>
          <w:numId w:val="33"/>
        </w:numPr>
        <w:jc w:val="both"/>
        <w:rPr>
          <w:b/>
        </w:rPr>
      </w:pPr>
      <w:r w:rsidRPr="00E876D5">
        <w:t>Úplata za kalendářní měsíc</w:t>
      </w:r>
      <w:r w:rsidR="00E55A76" w:rsidRPr="00E876D5">
        <w:t xml:space="preserve"> je od </w:t>
      </w:r>
      <w:r w:rsidR="00E55A76" w:rsidRPr="00354D3A">
        <w:rPr>
          <w:b/>
        </w:rPr>
        <w:t>1. 9. 20</w:t>
      </w:r>
      <w:r w:rsidR="00354D3A" w:rsidRPr="00354D3A">
        <w:rPr>
          <w:b/>
        </w:rPr>
        <w:t>2</w:t>
      </w:r>
      <w:r w:rsidR="003F5C72">
        <w:rPr>
          <w:b/>
        </w:rPr>
        <w:t>5</w:t>
      </w:r>
      <w:r w:rsidR="00F4640C" w:rsidRPr="00354D3A">
        <w:rPr>
          <w:b/>
        </w:rPr>
        <w:t xml:space="preserve"> stanoven</w:t>
      </w:r>
      <w:r w:rsidRPr="00354D3A">
        <w:rPr>
          <w:b/>
        </w:rPr>
        <w:t>a</w:t>
      </w:r>
      <w:r w:rsidR="00F4640C" w:rsidRPr="00354D3A">
        <w:rPr>
          <w:b/>
        </w:rPr>
        <w:t xml:space="preserve"> ve výši:</w:t>
      </w:r>
    </w:p>
    <w:p w14:paraId="2ABC0FC4" w14:textId="626DE0F5" w:rsidR="00050443" w:rsidRPr="00354D3A" w:rsidRDefault="005D4744" w:rsidP="005D4744">
      <w:pPr>
        <w:pStyle w:val="Bezmezer"/>
        <w:ind w:left="720"/>
        <w:jc w:val="both"/>
        <w:rPr>
          <w:b/>
        </w:rPr>
      </w:pPr>
      <w:r>
        <w:rPr>
          <w:b/>
        </w:rPr>
        <w:t xml:space="preserve"> </w:t>
      </w:r>
      <w:r w:rsidR="003F5C72">
        <w:rPr>
          <w:b/>
        </w:rPr>
        <w:t>3 100</w:t>
      </w:r>
      <w:r w:rsidR="0076350D" w:rsidRPr="00354D3A">
        <w:rPr>
          <w:b/>
        </w:rPr>
        <w:t>,</w:t>
      </w:r>
      <w:r>
        <w:rPr>
          <w:b/>
        </w:rPr>
        <w:t>-</w:t>
      </w:r>
      <w:r w:rsidR="001655FF" w:rsidRPr="00354D3A">
        <w:rPr>
          <w:b/>
        </w:rPr>
        <w:t xml:space="preserve"> Kč</w:t>
      </w:r>
      <w:r w:rsidR="009B78D8" w:rsidRPr="00354D3A">
        <w:rPr>
          <w:b/>
          <w:bCs/>
        </w:rPr>
        <w:t>/kalendářní měsíc.</w:t>
      </w:r>
    </w:p>
    <w:p w14:paraId="330175C2" w14:textId="77777777" w:rsidR="005D4744" w:rsidRDefault="00F4640C" w:rsidP="009E50E8">
      <w:pPr>
        <w:pStyle w:val="Bezmezer"/>
        <w:numPr>
          <w:ilvl w:val="0"/>
          <w:numId w:val="33"/>
        </w:numPr>
        <w:jc w:val="both"/>
        <w:rPr>
          <w:bCs/>
        </w:rPr>
      </w:pPr>
      <w:r w:rsidRPr="00E876D5">
        <w:rPr>
          <w:bCs/>
        </w:rPr>
        <w:t>Dětem, jejichž rodiče či prarodiče mají příslušnost k UTB</w:t>
      </w:r>
      <w:r w:rsidRPr="00E876D5">
        <w:rPr>
          <w:rStyle w:val="Odkaznavysvtlivky"/>
        </w:rPr>
        <w:t>1</w:t>
      </w:r>
      <w:r w:rsidRPr="00E876D5">
        <w:rPr>
          <w:bCs/>
        </w:rPr>
        <w:t xml:space="preserve"> je poskytována sleva</w:t>
      </w:r>
    </w:p>
    <w:p w14:paraId="0BB59CFC" w14:textId="2C5BEF32" w:rsidR="0027605C" w:rsidRPr="00E876D5" w:rsidRDefault="005D4744" w:rsidP="005D4744">
      <w:pPr>
        <w:pStyle w:val="Bezmezer"/>
        <w:ind w:left="720"/>
        <w:jc w:val="both"/>
        <w:rPr>
          <w:bCs/>
        </w:rPr>
      </w:pPr>
      <w:r>
        <w:rPr>
          <w:bCs/>
        </w:rPr>
        <w:t xml:space="preserve"> </w:t>
      </w:r>
      <w:r w:rsidR="00C5285F" w:rsidRPr="005D4744">
        <w:rPr>
          <w:bCs/>
        </w:rPr>
        <w:t>1</w:t>
      </w:r>
      <w:r w:rsidRPr="005D4744">
        <w:rPr>
          <w:bCs/>
        </w:rPr>
        <w:t xml:space="preserve"> </w:t>
      </w:r>
      <w:r w:rsidR="00052E32" w:rsidRPr="005D4744">
        <w:rPr>
          <w:bCs/>
        </w:rPr>
        <w:t>5</w:t>
      </w:r>
      <w:r w:rsidR="0076350D" w:rsidRPr="005D4744">
        <w:rPr>
          <w:bCs/>
        </w:rPr>
        <w:t>00,00</w:t>
      </w:r>
      <w:r w:rsidR="00C86991" w:rsidRPr="005D4744">
        <w:rPr>
          <w:bCs/>
        </w:rPr>
        <w:t xml:space="preserve"> </w:t>
      </w:r>
      <w:r w:rsidR="00F4640C" w:rsidRPr="005D4744">
        <w:rPr>
          <w:bCs/>
        </w:rPr>
        <w:t>Kč</w:t>
      </w:r>
      <w:r w:rsidR="00C5285F" w:rsidRPr="00E876D5">
        <w:rPr>
          <w:bCs/>
        </w:rPr>
        <w:t xml:space="preserve">/kalendářní měsíc, úplata je tedy </w:t>
      </w:r>
      <w:r w:rsidR="00C5285F" w:rsidRPr="00E876D5">
        <w:rPr>
          <w:b/>
          <w:bCs/>
        </w:rPr>
        <w:t>1</w:t>
      </w:r>
      <w:r>
        <w:rPr>
          <w:b/>
          <w:bCs/>
        </w:rPr>
        <w:t xml:space="preserve"> </w:t>
      </w:r>
      <w:r w:rsidR="003F5C72">
        <w:rPr>
          <w:b/>
          <w:bCs/>
        </w:rPr>
        <w:t>600</w:t>
      </w:r>
      <w:r w:rsidR="00C5285F" w:rsidRPr="00E876D5">
        <w:rPr>
          <w:b/>
          <w:bCs/>
        </w:rPr>
        <w:t>,00 Kč/kalendářní měsíc.</w:t>
      </w:r>
    </w:p>
    <w:p w14:paraId="51542DA9" w14:textId="77777777" w:rsidR="0086718D" w:rsidRPr="00E876D5" w:rsidRDefault="00C5285F" w:rsidP="00C5285F">
      <w:pPr>
        <w:tabs>
          <w:tab w:val="left" w:pos="7155"/>
        </w:tabs>
        <w:spacing w:after="200" w:line="276" w:lineRule="auto"/>
        <w:rPr>
          <w:b/>
          <w:bCs/>
        </w:rPr>
      </w:pPr>
      <w:r w:rsidRPr="00E876D5">
        <w:rPr>
          <w:b/>
          <w:bCs/>
        </w:rPr>
        <w:tab/>
      </w:r>
    </w:p>
    <w:p w14:paraId="25689C7D" w14:textId="77777777" w:rsidR="0027605C" w:rsidRPr="00E876D5" w:rsidRDefault="0027605C" w:rsidP="0086718D">
      <w:pPr>
        <w:pStyle w:val="Odstavecseseznamem"/>
        <w:numPr>
          <w:ilvl w:val="0"/>
          <w:numId w:val="31"/>
        </w:numPr>
        <w:spacing w:after="200" w:line="276" w:lineRule="auto"/>
        <w:jc w:val="center"/>
        <w:rPr>
          <w:b/>
          <w:bCs/>
          <w:sz w:val="24"/>
          <w:szCs w:val="24"/>
        </w:rPr>
      </w:pPr>
      <w:r w:rsidRPr="00E876D5">
        <w:rPr>
          <w:b/>
          <w:bCs/>
          <w:sz w:val="24"/>
          <w:szCs w:val="24"/>
        </w:rPr>
        <w:t>Stanovení výše stravného</w:t>
      </w:r>
    </w:p>
    <w:p w14:paraId="3948370F" w14:textId="77777777" w:rsidR="0027605C" w:rsidRPr="00E876D5" w:rsidRDefault="0027605C" w:rsidP="0027605C">
      <w:pPr>
        <w:pStyle w:val="Bezmezer"/>
        <w:rPr>
          <w:bCs/>
        </w:rPr>
      </w:pPr>
    </w:p>
    <w:p w14:paraId="22751783" w14:textId="37B32538" w:rsidR="0027605C" w:rsidRPr="00E876D5" w:rsidRDefault="001B44E7" w:rsidP="009E50E8">
      <w:pPr>
        <w:pStyle w:val="Bezmezer"/>
        <w:numPr>
          <w:ilvl w:val="0"/>
          <w:numId w:val="34"/>
        </w:numPr>
        <w:jc w:val="both"/>
      </w:pPr>
      <w:r w:rsidRPr="00E876D5">
        <w:rPr>
          <w:bCs/>
        </w:rPr>
        <w:t>S</w:t>
      </w:r>
      <w:r w:rsidR="00F4640C" w:rsidRPr="00E876D5">
        <w:t>tra</w:t>
      </w:r>
      <w:r w:rsidR="0076350D" w:rsidRPr="00E876D5">
        <w:t>vné je od 1.</w:t>
      </w:r>
      <w:r w:rsidR="006F7644">
        <w:t>1</w:t>
      </w:r>
      <w:r w:rsidR="0076350D" w:rsidRPr="00E876D5">
        <w:t>.20</w:t>
      </w:r>
      <w:r w:rsidR="00C53F50">
        <w:t>2</w:t>
      </w:r>
      <w:r w:rsidR="006F7644">
        <w:t>6</w:t>
      </w:r>
      <w:r w:rsidR="00E55A76" w:rsidRPr="00E876D5">
        <w:t xml:space="preserve"> </w:t>
      </w:r>
      <w:r w:rsidR="00D63459" w:rsidRPr="00E876D5">
        <w:t xml:space="preserve">stanoveno: </w:t>
      </w:r>
    </w:p>
    <w:p w14:paraId="0113C6FF" w14:textId="030B5E11" w:rsidR="0027605C" w:rsidRPr="00E876D5" w:rsidRDefault="0027605C" w:rsidP="009E50E8">
      <w:pPr>
        <w:pStyle w:val="Bezmezer"/>
        <w:numPr>
          <w:ilvl w:val="0"/>
          <w:numId w:val="35"/>
        </w:numPr>
        <w:jc w:val="both"/>
      </w:pPr>
      <w:r w:rsidRPr="00E876D5">
        <w:t>C</w:t>
      </w:r>
      <w:r w:rsidR="00F4640C" w:rsidRPr="00E876D5">
        <w:t>ena</w:t>
      </w:r>
      <w:r w:rsidR="001655FF">
        <w:t xml:space="preserve"> </w:t>
      </w:r>
      <w:r w:rsidR="00F4640C" w:rsidRPr="00E876D5">
        <w:t>stravy</w:t>
      </w:r>
      <w:r w:rsidR="001655FF">
        <w:t xml:space="preserve"> </w:t>
      </w:r>
      <w:r w:rsidR="00F4640C" w:rsidRPr="00E876D5">
        <w:t>na</w:t>
      </w:r>
      <w:r w:rsidR="001655FF">
        <w:t xml:space="preserve"> </w:t>
      </w:r>
      <w:r w:rsidR="00F4640C" w:rsidRPr="00E876D5">
        <w:t>celý</w:t>
      </w:r>
      <w:r w:rsidR="001655FF">
        <w:t xml:space="preserve"> </w:t>
      </w:r>
      <w:r w:rsidR="00F4640C" w:rsidRPr="00E876D5">
        <w:t>den:</w:t>
      </w:r>
      <w:r w:rsidR="001655FF">
        <w:t xml:space="preserve"> </w:t>
      </w:r>
      <w:r w:rsidR="00C53F50">
        <w:rPr>
          <w:b/>
        </w:rPr>
        <w:t>8</w:t>
      </w:r>
      <w:r w:rsidR="00E63752">
        <w:rPr>
          <w:b/>
        </w:rPr>
        <w:t>7</w:t>
      </w:r>
      <w:r w:rsidR="0076350D" w:rsidRPr="00E876D5">
        <w:rPr>
          <w:b/>
        </w:rPr>
        <w:t>,-</w:t>
      </w:r>
      <w:r w:rsidR="001655FF">
        <w:rPr>
          <w:b/>
        </w:rPr>
        <w:t xml:space="preserve"> </w:t>
      </w:r>
      <w:r w:rsidR="0076350D" w:rsidRPr="00E876D5">
        <w:rPr>
          <w:b/>
        </w:rPr>
        <w:t>Kč</w:t>
      </w:r>
      <w:r w:rsidR="001655FF">
        <w:t xml:space="preserve"> </w:t>
      </w:r>
      <w:r w:rsidR="0002216F" w:rsidRPr="00E876D5">
        <w:t>(obsahuje: snídani, ovocnou přesnídávku, oběd, odpolední svačinu)</w:t>
      </w:r>
      <w:r w:rsidR="001D32B8">
        <w:t>.</w:t>
      </w:r>
    </w:p>
    <w:p w14:paraId="6EC5E645" w14:textId="2978E7E1" w:rsidR="0002216F" w:rsidRPr="00E876D5" w:rsidRDefault="0027605C" w:rsidP="009E50E8">
      <w:pPr>
        <w:pStyle w:val="Bezmezer"/>
        <w:numPr>
          <w:ilvl w:val="0"/>
          <w:numId w:val="35"/>
        </w:numPr>
        <w:jc w:val="both"/>
      </w:pPr>
      <w:r w:rsidRPr="00E876D5">
        <w:t>C</w:t>
      </w:r>
      <w:r w:rsidR="00F4640C" w:rsidRPr="00E876D5">
        <w:t xml:space="preserve">ena stravy na </w:t>
      </w:r>
      <w:proofErr w:type="gramStart"/>
      <w:r w:rsidR="00F4640C" w:rsidRPr="00E876D5">
        <w:t xml:space="preserve">půlden: </w:t>
      </w:r>
      <w:r w:rsidR="0076350D" w:rsidRPr="00E876D5">
        <w:rPr>
          <w:b/>
        </w:rPr>
        <w:t xml:space="preserve"> </w:t>
      </w:r>
      <w:r w:rsidR="006F7644">
        <w:rPr>
          <w:b/>
        </w:rPr>
        <w:t>72</w:t>
      </w:r>
      <w:proofErr w:type="gramEnd"/>
      <w:r w:rsidR="0076350D" w:rsidRPr="00E876D5">
        <w:rPr>
          <w:b/>
        </w:rPr>
        <w:t xml:space="preserve">,- Kč </w:t>
      </w:r>
      <w:r w:rsidR="0002216F" w:rsidRPr="00E876D5">
        <w:t>(obsahuje: snídani, ovocnou přesnídávku, oběd)</w:t>
      </w:r>
      <w:r w:rsidR="001D32B8">
        <w:t>.</w:t>
      </w:r>
    </w:p>
    <w:p w14:paraId="391FE9C4" w14:textId="77777777" w:rsidR="004F72B0" w:rsidRPr="00E876D5" w:rsidRDefault="004F72B0" w:rsidP="009E50E8">
      <w:pPr>
        <w:pStyle w:val="Bezmezer"/>
        <w:jc w:val="both"/>
      </w:pPr>
    </w:p>
    <w:p w14:paraId="7DDCDE71" w14:textId="77777777" w:rsidR="009B78D8" w:rsidRPr="00E876D5" w:rsidRDefault="009B78D8" w:rsidP="009E50E8">
      <w:pPr>
        <w:pStyle w:val="Bezmezer"/>
        <w:jc w:val="both"/>
      </w:pPr>
    </w:p>
    <w:p w14:paraId="1D4E872B" w14:textId="1A4E48F0" w:rsidR="00F4640C" w:rsidRPr="00E876D5" w:rsidRDefault="0027605C" w:rsidP="0027605C">
      <w:pPr>
        <w:pStyle w:val="Bezmezer"/>
        <w:numPr>
          <w:ilvl w:val="0"/>
          <w:numId w:val="31"/>
        </w:numPr>
        <w:jc w:val="center"/>
        <w:rPr>
          <w:b/>
        </w:rPr>
      </w:pPr>
      <w:r w:rsidRPr="00E876D5">
        <w:rPr>
          <w:b/>
        </w:rPr>
        <w:t xml:space="preserve">Splatnost úplaty </w:t>
      </w:r>
      <w:r w:rsidR="001D32B8">
        <w:rPr>
          <w:b/>
        </w:rPr>
        <w:t>a stravného</w:t>
      </w:r>
    </w:p>
    <w:p w14:paraId="68A448AC" w14:textId="77777777" w:rsidR="0027605C" w:rsidRPr="00E876D5" w:rsidRDefault="0027605C" w:rsidP="0027605C">
      <w:pPr>
        <w:pStyle w:val="Bezmezer"/>
        <w:jc w:val="center"/>
        <w:rPr>
          <w:b/>
        </w:rPr>
      </w:pPr>
    </w:p>
    <w:p w14:paraId="0184D657" w14:textId="3027C736" w:rsidR="0027605C" w:rsidRPr="00E876D5" w:rsidRDefault="0027605C" w:rsidP="009E50E8">
      <w:pPr>
        <w:pStyle w:val="Bezmezer"/>
        <w:numPr>
          <w:ilvl w:val="0"/>
          <w:numId w:val="37"/>
        </w:numPr>
        <w:jc w:val="both"/>
      </w:pPr>
      <w:r w:rsidRPr="00E876D5">
        <w:t xml:space="preserve">Školné je splatné do 10. dne příslušného kalendářního měsíce. </w:t>
      </w:r>
      <w:r w:rsidR="00C53F50">
        <w:t xml:space="preserve"> </w:t>
      </w:r>
    </w:p>
    <w:p w14:paraId="601F71A3" w14:textId="25310238" w:rsidR="0027605C" w:rsidRDefault="0027605C" w:rsidP="009E50E8">
      <w:pPr>
        <w:pStyle w:val="Bezmezer"/>
        <w:numPr>
          <w:ilvl w:val="0"/>
          <w:numId w:val="39"/>
        </w:numPr>
        <w:jc w:val="both"/>
      </w:pPr>
      <w:r w:rsidRPr="00E876D5">
        <w:t>Bankovním převodem na účet UMŠ č.</w:t>
      </w:r>
      <w:r w:rsidR="001D32B8">
        <w:t>ú.</w:t>
      </w:r>
      <w:r w:rsidR="00EF4E09" w:rsidRPr="00E876D5">
        <w:t xml:space="preserve">107-5307360257/0100 </w:t>
      </w:r>
      <w:r w:rsidRPr="00E876D5">
        <w:t>formou příkazu k</w:t>
      </w:r>
      <w:r w:rsidR="001D32B8">
        <w:t> </w:t>
      </w:r>
      <w:r w:rsidR="001D32B8" w:rsidRPr="00E876D5">
        <w:t>úhradě</w:t>
      </w:r>
      <w:r w:rsidR="001D32B8">
        <w:t>.</w:t>
      </w:r>
      <w:r w:rsidRPr="00E876D5">
        <w:t xml:space="preserve"> </w:t>
      </w:r>
    </w:p>
    <w:p w14:paraId="459764E7" w14:textId="7DAAB3F7" w:rsidR="001D32B8" w:rsidRDefault="001D32B8" w:rsidP="001D32B8">
      <w:pPr>
        <w:pStyle w:val="Bezmezer"/>
        <w:numPr>
          <w:ilvl w:val="0"/>
          <w:numId w:val="37"/>
        </w:numPr>
        <w:jc w:val="both"/>
      </w:pPr>
      <w:r w:rsidRPr="00E876D5">
        <w:t xml:space="preserve">Stravné se platí </w:t>
      </w:r>
      <w:r>
        <w:t>měsíčně do 15. dne inkasní platbou, podle částky za odběr stravy z předchozího měsíce.</w:t>
      </w:r>
    </w:p>
    <w:p w14:paraId="52BA5B75" w14:textId="1A8941B4" w:rsidR="001D32B8" w:rsidRPr="00E876D5" w:rsidRDefault="001D32B8" w:rsidP="001D32B8">
      <w:pPr>
        <w:pStyle w:val="Bezmezer"/>
        <w:numPr>
          <w:ilvl w:val="0"/>
          <w:numId w:val="43"/>
        </w:numPr>
        <w:jc w:val="both"/>
      </w:pPr>
      <w:r>
        <w:t>Povolení k inkasu pro účet UMŠ č.ú.107-5307360257/0100. Limit inkas</w:t>
      </w:r>
      <w:r w:rsidR="00C25574">
        <w:t>a</w:t>
      </w:r>
      <w:r>
        <w:t xml:space="preserve"> pro celodenní docházku </w:t>
      </w:r>
      <w:r w:rsidR="006F7644">
        <w:t>3</w:t>
      </w:r>
      <w:r w:rsidR="005D4744">
        <w:t xml:space="preserve"> </w:t>
      </w:r>
      <w:r w:rsidR="006F7644">
        <w:t>5</w:t>
      </w:r>
      <w:r w:rsidR="00C25574">
        <w:t xml:space="preserve">00,00 Kč, polodenní </w:t>
      </w:r>
      <w:r w:rsidR="006F7644">
        <w:t>2 0</w:t>
      </w:r>
      <w:r w:rsidR="00C25574">
        <w:t>00,00 Kč.</w:t>
      </w:r>
    </w:p>
    <w:p w14:paraId="399C8B43" w14:textId="77777777" w:rsidR="001D32B8" w:rsidRPr="00E876D5" w:rsidRDefault="001D32B8" w:rsidP="001D32B8">
      <w:pPr>
        <w:pStyle w:val="Bezmezer"/>
        <w:ind w:left="1080"/>
        <w:jc w:val="both"/>
      </w:pPr>
    </w:p>
    <w:p w14:paraId="1F6A5DAD" w14:textId="01123604" w:rsidR="0027605C" w:rsidRDefault="0027605C" w:rsidP="009E50E8">
      <w:pPr>
        <w:pStyle w:val="Bezmezer"/>
        <w:jc w:val="both"/>
      </w:pPr>
    </w:p>
    <w:p w14:paraId="32AEF14D" w14:textId="7C6BD323" w:rsidR="00C53F50" w:rsidRDefault="00C53F50" w:rsidP="009E50E8">
      <w:pPr>
        <w:pStyle w:val="Bezmezer"/>
        <w:jc w:val="both"/>
        <w:rPr>
          <w:b/>
        </w:rPr>
      </w:pPr>
    </w:p>
    <w:p w14:paraId="4F8FEBF3" w14:textId="5F5B9FAB" w:rsidR="00C53F50" w:rsidRDefault="00C53F50" w:rsidP="009E50E8">
      <w:pPr>
        <w:pStyle w:val="Bezmezer"/>
        <w:jc w:val="both"/>
        <w:rPr>
          <w:b/>
        </w:rPr>
      </w:pPr>
    </w:p>
    <w:p w14:paraId="59094D85" w14:textId="77777777" w:rsidR="00C53F50" w:rsidRPr="00E876D5" w:rsidRDefault="00C53F50" w:rsidP="009E50E8">
      <w:pPr>
        <w:pStyle w:val="Bezmezer"/>
        <w:jc w:val="both"/>
        <w:rPr>
          <w:b/>
        </w:rPr>
      </w:pPr>
    </w:p>
    <w:p w14:paraId="4E98869F" w14:textId="77777777" w:rsidR="0039776E" w:rsidRPr="00E876D5" w:rsidRDefault="0039776E" w:rsidP="0027605C">
      <w:pPr>
        <w:pStyle w:val="Bezmezer"/>
        <w:jc w:val="center"/>
        <w:rPr>
          <w:b/>
        </w:rPr>
      </w:pPr>
    </w:p>
    <w:p w14:paraId="4C715442" w14:textId="77777777" w:rsidR="0039776E" w:rsidRPr="00E876D5" w:rsidRDefault="0039776E" w:rsidP="0027605C">
      <w:pPr>
        <w:pStyle w:val="Bezmezer"/>
        <w:jc w:val="center"/>
        <w:rPr>
          <w:b/>
        </w:rPr>
      </w:pPr>
    </w:p>
    <w:p w14:paraId="32BA414B" w14:textId="77777777" w:rsidR="0039776E" w:rsidRPr="00E876D5" w:rsidRDefault="0039776E" w:rsidP="0027605C">
      <w:pPr>
        <w:pStyle w:val="Bezmezer"/>
        <w:jc w:val="center"/>
        <w:rPr>
          <w:b/>
        </w:rPr>
      </w:pPr>
    </w:p>
    <w:p w14:paraId="2E67A181" w14:textId="77777777" w:rsidR="0039776E" w:rsidRPr="00E876D5" w:rsidRDefault="0039776E" w:rsidP="0027605C">
      <w:pPr>
        <w:pStyle w:val="Bezmezer"/>
        <w:jc w:val="center"/>
        <w:rPr>
          <w:b/>
        </w:rPr>
      </w:pPr>
    </w:p>
    <w:p w14:paraId="58ABA1BC" w14:textId="77777777" w:rsidR="0039776E" w:rsidRDefault="0039776E" w:rsidP="0027605C">
      <w:pPr>
        <w:pStyle w:val="Bezmezer"/>
        <w:jc w:val="center"/>
        <w:rPr>
          <w:b/>
        </w:rPr>
      </w:pPr>
    </w:p>
    <w:p w14:paraId="4B689B43" w14:textId="77777777" w:rsidR="00677C32" w:rsidRDefault="00677C32" w:rsidP="0027605C">
      <w:pPr>
        <w:pStyle w:val="Bezmezer"/>
        <w:jc w:val="center"/>
        <w:rPr>
          <w:b/>
        </w:rPr>
      </w:pPr>
    </w:p>
    <w:p w14:paraId="07193DBF" w14:textId="77777777" w:rsidR="00677C32" w:rsidRDefault="00677C32" w:rsidP="0027605C">
      <w:pPr>
        <w:pStyle w:val="Bezmezer"/>
        <w:jc w:val="center"/>
        <w:rPr>
          <w:b/>
        </w:rPr>
      </w:pPr>
    </w:p>
    <w:p w14:paraId="7FB7690D" w14:textId="77777777" w:rsidR="001D32B8" w:rsidRPr="00E876D5" w:rsidRDefault="001D32B8" w:rsidP="00066EBD">
      <w:pPr>
        <w:pStyle w:val="Bezmezer"/>
        <w:rPr>
          <w:b/>
        </w:rPr>
      </w:pPr>
    </w:p>
    <w:p w14:paraId="55810493" w14:textId="77777777" w:rsidR="009B78D8" w:rsidRPr="00E876D5" w:rsidRDefault="009B78D8" w:rsidP="0027605C">
      <w:pPr>
        <w:pStyle w:val="Bezmezer"/>
        <w:jc w:val="center"/>
        <w:rPr>
          <w:b/>
        </w:rPr>
      </w:pPr>
    </w:p>
    <w:p w14:paraId="5199583D" w14:textId="77777777" w:rsidR="0027605C" w:rsidRPr="00E876D5" w:rsidRDefault="0027605C" w:rsidP="0027605C">
      <w:pPr>
        <w:pStyle w:val="Bezmezer"/>
        <w:numPr>
          <w:ilvl w:val="0"/>
          <w:numId w:val="31"/>
        </w:numPr>
        <w:jc w:val="center"/>
        <w:rPr>
          <w:b/>
        </w:rPr>
      </w:pPr>
      <w:r w:rsidRPr="00E876D5">
        <w:rPr>
          <w:b/>
        </w:rPr>
        <w:t>Osvobození od úplaty</w:t>
      </w:r>
    </w:p>
    <w:p w14:paraId="02DAF807" w14:textId="77777777" w:rsidR="0027605C" w:rsidRPr="00E876D5" w:rsidRDefault="0027605C" w:rsidP="009E50E8">
      <w:pPr>
        <w:pStyle w:val="Bezmezer"/>
        <w:jc w:val="both"/>
        <w:rPr>
          <w:b/>
        </w:rPr>
      </w:pPr>
    </w:p>
    <w:p w14:paraId="66CADDEC" w14:textId="04136A92" w:rsidR="0027605C" w:rsidRDefault="0027605C" w:rsidP="00C45B50">
      <w:pPr>
        <w:pStyle w:val="Bezmezer"/>
        <w:numPr>
          <w:ilvl w:val="0"/>
          <w:numId w:val="40"/>
        </w:numPr>
        <w:jc w:val="both"/>
      </w:pPr>
      <w:r w:rsidRPr="00E876D5">
        <w:t>Zákonní zástupci dítěte mají povinnost hradit plnou výši školného i v případě, že dítě v daném měsíci do UMŠ nedochází. Na vrácení nebo snížení školného není právní nárok.</w:t>
      </w:r>
    </w:p>
    <w:p w14:paraId="13F039B0" w14:textId="77777777" w:rsidR="00A14FC3" w:rsidRPr="00A14FC3" w:rsidRDefault="00E876D5" w:rsidP="00A14FC3">
      <w:pPr>
        <w:pStyle w:val="Bezmezer"/>
        <w:numPr>
          <w:ilvl w:val="0"/>
          <w:numId w:val="40"/>
        </w:numPr>
        <w:jc w:val="both"/>
        <w:rPr>
          <w:b/>
        </w:rPr>
      </w:pPr>
      <w:r w:rsidRPr="00E876D5">
        <w:rPr>
          <w:bCs/>
          <w:color w:val="000000"/>
        </w:rPr>
        <w:t>Pokud dojde k uzavření školy z nařízení KHS</w:t>
      </w:r>
      <w:r w:rsidR="00066EBD">
        <w:rPr>
          <w:bCs/>
          <w:color w:val="000000"/>
        </w:rPr>
        <w:t>,</w:t>
      </w:r>
      <w:r w:rsidRPr="00E876D5">
        <w:rPr>
          <w:bCs/>
          <w:color w:val="000000"/>
        </w:rPr>
        <w:t xml:space="preserve"> </w:t>
      </w:r>
      <w:proofErr w:type="spellStart"/>
      <w:r w:rsidRPr="00E876D5">
        <w:rPr>
          <w:bCs/>
          <w:color w:val="000000"/>
        </w:rPr>
        <w:t>MZd</w:t>
      </w:r>
      <w:proofErr w:type="spellEnd"/>
      <w:r w:rsidR="00066EBD">
        <w:rPr>
          <w:bCs/>
          <w:color w:val="000000"/>
        </w:rPr>
        <w:t xml:space="preserve"> </w:t>
      </w:r>
      <w:r>
        <w:rPr>
          <w:bCs/>
          <w:color w:val="000000"/>
        </w:rPr>
        <w:t>nebo z jiných závažných důvodů,</w:t>
      </w:r>
      <w:r w:rsidRPr="00E876D5">
        <w:rPr>
          <w:bCs/>
          <w:color w:val="000000"/>
        </w:rPr>
        <w:t xml:space="preserve"> stanoví ředitelka </w:t>
      </w:r>
      <w:r>
        <w:rPr>
          <w:bCs/>
          <w:color w:val="000000"/>
        </w:rPr>
        <w:t>UMŠ</w:t>
      </w:r>
      <w:r w:rsidRPr="00E876D5">
        <w:rPr>
          <w:bCs/>
          <w:color w:val="000000"/>
        </w:rPr>
        <w:t xml:space="preserve"> míru školného poměrně poníženou podle délky omezení nebo přerušení provozu </w:t>
      </w:r>
      <w:r w:rsidR="001C59CA">
        <w:rPr>
          <w:bCs/>
          <w:color w:val="000000"/>
        </w:rPr>
        <w:t>U</w:t>
      </w:r>
      <w:r w:rsidRPr="00E876D5">
        <w:rPr>
          <w:bCs/>
          <w:color w:val="000000"/>
        </w:rPr>
        <w:t>MŠ.</w:t>
      </w:r>
      <w:r w:rsidRPr="00E876D5">
        <w:rPr>
          <w:color w:val="000000"/>
        </w:rPr>
        <w:t xml:space="preserve"> </w:t>
      </w:r>
    </w:p>
    <w:p w14:paraId="4E7BF48D" w14:textId="77777777" w:rsidR="00A14FC3" w:rsidRDefault="00A14FC3" w:rsidP="00A14FC3">
      <w:pPr>
        <w:pStyle w:val="Bezmezer"/>
        <w:ind w:left="720"/>
        <w:jc w:val="both"/>
        <w:rPr>
          <w:b/>
        </w:rPr>
      </w:pPr>
    </w:p>
    <w:p w14:paraId="63F3BDE9" w14:textId="01E1CCD7" w:rsidR="0027605C" w:rsidRPr="00E876D5" w:rsidRDefault="0027605C" w:rsidP="00A14FC3">
      <w:pPr>
        <w:pStyle w:val="Bezmezer"/>
        <w:ind w:left="720"/>
        <w:jc w:val="center"/>
        <w:rPr>
          <w:b/>
        </w:rPr>
      </w:pPr>
      <w:r w:rsidRPr="00E876D5">
        <w:rPr>
          <w:b/>
        </w:rPr>
        <w:t>Další ujednání</w:t>
      </w:r>
    </w:p>
    <w:p w14:paraId="18C980AB" w14:textId="77777777" w:rsidR="0027605C" w:rsidRPr="00E876D5" w:rsidRDefault="0027605C" w:rsidP="0027605C">
      <w:pPr>
        <w:pStyle w:val="Bezmezer"/>
        <w:ind w:left="1080"/>
      </w:pPr>
    </w:p>
    <w:p w14:paraId="0559DE9D" w14:textId="12509B5E" w:rsidR="00032F56" w:rsidRPr="00E876D5" w:rsidRDefault="00032F56" w:rsidP="009E50E8">
      <w:pPr>
        <w:pStyle w:val="Bezmezer"/>
        <w:numPr>
          <w:ilvl w:val="0"/>
          <w:numId w:val="36"/>
        </w:numPr>
        <w:jc w:val="both"/>
        <w:rPr>
          <w:bCs/>
        </w:rPr>
      </w:pPr>
      <w:r w:rsidRPr="00E876D5">
        <w:t xml:space="preserve">Ředitelka UMŠ stanoví výši měsíčního školného na období školního roku a zveřejní ji na přístupném místě v UMŠ </w:t>
      </w:r>
      <w:r w:rsidR="0002216F" w:rsidRPr="00E876D5">
        <w:t>(nástěnka u jednotlivých tříd, popřípadě informační stojan u vstupu do UMŠ) a n</w:t>
      </w:r>
      <w:r w:rsidRPr="00E876D5">
        <w:t xml:space="preserve">a webových stránkách UMŠ, nejpozději do konce </w:t>
      </w:r>
      <w:r w:rsidR="00A14FC3">
        <w:t>června</w:t>
      </w:r>
      <w:r w:rsidRPr="00E876D5">
        <w:t xml:space="preserve"> předchozího školního roku.</w:t>
      </w:r>
    </w:p>
    <w:p w14:paraId="63BDF33E" w14:textId="5033DA3A" w:rsidR="007F7850" w:rsidRPr="00E876D5" w:rsidRDefault="00E116D6" w:rsidP="009E50E8">
      <w:pPr>
        <w:pStyle w:val="Bezmezer"/>
        <w:numPr>
          <w:ilvl w:val="0"/>
          <w:numId w:val="36"/>
        </w:numPr>
        <w:jc w:val="both"/>
      </w:pPr>
      <w:r w:rsidRPr="00E876D5">
        <w:rPr>
          <w:shd w:val="clear" w:color="auto" w:fill="FFFFFF"/>
        </w:rPr>
        <w:t>V průběhu školní roku je UMŠ</w:t>
      </w:r>
      <w:r w:rsidR="00A87C8F" w:rsidRPr="00E876D5">
        <w:rPr>
          <w:shd w:val="clear" w:color="auto" w:fill="FFFFFF"/>
        </w:rPr>
        <w:t xml:space="preserve"> oprávněna jednostranně navýšit cenu školného </w:t>
      </w:r>
      <w:r w:rsidR="005659C1" w:rsidRPr="00E876D5">
        <w:rPr>
          <w:shd w:val="clear" w:color="auto" w:fill="FFFFFF"/>
        </w:rPr>
        <w:t>nebo stravného</w:t>
      </w:r>
      <w:r w:rsidR="001655FF">
        <w:rPr>
          <w:shd w:val="clear" w:color="auto" w:fill="FFFFFF"/>
        </w:rPr>
        <w:t>,</w:t>
      </w:r>
      <w:r w:rsidR="005659C1" w:rsidRPr="00E876D5">
        <w:rPr>
          <w:shd w:val="clear" w:color="auto" w:fill="FFFFFF"/>
        </w:rPr>
        <w:t xml:space="preserve"> </w:t>
      </w:r>
      <w:r w:rsidR="00A87C8F" w:rsidRPr="00E876D5">
        <w:rPr>
          <w:shd w:val="clear" w:color="auto" w:fill="FFFFFF"/>
        </w:rPr>
        <w:t>pokud dojde k podstatné změně okolností</w:t>
      </w:r>
      <w:r w:rsidR="007F7850" w:rsidRPr="00E876D5">
        <w:rPr>
          <w:shd w:val="clear" w:color="auto" w:fill="FFFFFF"/>
        </w:rPr>
        <w:t>.</w:t>
      </w:r>
    </w:p>
    <w:p w14:paraId="092972EF" w14:textId="051E16CE" w:rsidR="00C32B74" w:rsidRPr="00E876D5" w:rsidRDefault="005659C1" w:rsidP="009E50E8">
      <w:pPr>
        <w:pStyle w:val="Bezmezer"/>
        <w:numPr>
          <w:ilvl w:val="0"/>
          <w:numId w:val="36"/>
        </w:numPr>
        <w:jc w:val="both"/>
      </w:pPr>
      <w:r w:rsidRPr="00E876D5">
        <w:t xml:space="preserve">Výši školného a stravného pro </w:t>
      </w:r>
      <w:r w:rsidR="00A87C8F" w:rsidRPr="00E876D5">
        <w:t xml:space="preserve">příslušný školní rok stanoví </w:t>
      </w:r>
      <w:r w:rsidRPr="00E876D5">
        <w:t xml:space="preserve">ředitelka </w:t>
      </w:r>
      <w:r w:rsidR="00A87C8F" w:rsidRPr="00E876D5">
        <w:t xml:space="preserve">pro všechny děti v tomtéž druhu provozu </w:t>
      </w:r>
      <w:r w:rsidR="00032F56" w:rsidRPr="00E876D5">
        <w:t>U</w:t>
      </w:r>
      <w:r w:rsidR="00A87C8F" w:rsidRPr="00E876D5">
        <w:t xml:space="preserve">MŠ ve stejné měsíční výši. </w:t>
      </w:r>
      <w:r w:rsidR="00DB5ED5" w:rsidRPr="00E876D5">
        <w:rPr>
          <w:bCs/>
        </w:rPr>
        <w:t>Dětem</w:t>
      </w:r>
      <w:r w:rsidR="00A87C8F" w:rsidRPr="00E876D5">
        <w:rPr>
          <w:bCs/>
        </w:rPr>
        <w:t>, jejichž rodiče či prarodiče mají příslušnost k UTB</w:t>
      </w:r>
      <w:r w:rsidR="00A87C8F" w:rsidRPr="00E876D5">
        <w:rPr>
          <w:rStyle w:val="Odkaznavysvtlivky"/>
        </w:rPr>
        <w:t>1</w:t>
      </w:r>
      <w:r w:rsidR="00A87C8F" w:rsidRPr="00E876D5">
        <w:rPr>
          <w:bCs/>
        </w:rPr>
        <w:t xml:space="preserve"> je poskytována sleva. Sleva platí pouze po dobu příslušnosti k UTB. V případě, že rodič nebo prarodič tuto příslušnost ztratí v průběhu měsíce, následující měsíc již platí plnou cenu.</w:t>
      </w:r>
    </w:p>
    <w:p w14:paraId="162AF366" w14:textId="77777777" w:rsidR="00F4640C" w:rsidRPr="00E876D5" w:rsidRDefault="00A87C8F" w:rsidP="009E50E8">
      <w:pPr>
        <w:pStyle w:val="Bezmezer"/>
        <w:numPr>
          <w:ilvl w:val="0"/>
          <w:numId w:val="36"/>
        </w:numPr>
        <w:jc w:val="both"/>
      </w:pPr>
      <w:r w:rsidRPr="00E876D5">
        <w:t>Pokud se v </w:t>
      </w:r>
      <w:r w:rsidR="00032F56" w:rsidRPr="00E876D5">
        <w:t>U</w:t>
      </w:r>
      <w:r w:rsidRPr="00E876D5">
        <w:t>MŠ vzdělává dítě, které se v souladu s § 34 odst. 9 školského zákona nezapočítává do počtu dětí v </w:t>
      </w:r>
      <w:r w:rsidR="00032F56" w:rsidRPr="00E876D5">
        <w:t>U</w:t>
      </w:r>
      <w:r w:rsidRPr="00E876D5">
        <w:t xml:space="preserve">MŠ („sdílené místo“), stanoví výši </w:t>
      </w:r>
      <w:r w:rsidR="007D1BF3" w:rsidRPr="00E876D5">
        <w:t>školného</w:t>
      </w:r>
      <w:r w:rsidRPr="00E876D5">
        <w:t xml:space="preserve"> ředitel</w:t>
      </w:r>
      <w:r w:rsidR="00032F56" w:rsidRPr="00E876D5">
        <w:t>ka UMŠ</w:t>
      </w:r>
      <w:r w:rsidRPr="00E876D5">
        <w:t xml:space="preserve">, nejvýše však 2/3 výše </w:t>
      </w:r>
      <w:r w:rsidR="007D1BF3" w:rsidRPr="00E876D5">
        <w:t>školného v příslušném roce</w:t>
      </w:r>
      <w:r w:rsidRPr="00E876D5">
        <w:t>.</w:t>
      </w:r>
    </w:p>
    <w:p w14:paraId="08C848DB" w14:textId="77777777" w:rsidR="0027605C" w:rsidRPr="00E876D5" w:rsidRDefault="0027605C" w:rsidP="009E50E8">
      <w:pPr>
        <w:pStyle w:val="Bezmezer"/>
        <w:jc w:val="both"/>
      </w:pPr>
    </w:p>
    <w:p w14:paraId="069FA0E6" w14:textId="77777777" w:rsidR="009B78D8" w:rsidRPr="00E876D5" w:rsidRDefault="009B78D8" w:rsidP="0027605C">
      <w:pPr>
        <w:pStyle w:val="Bezmezer"/>
      </w:pPr>
    </w:p>
    <w:p w14:paraId="34EC58E5" w14:textId="77777777" w:rsidR="009B78D8" w:rsidRPr="00E876D5" w:rsidRDefault="009B78D8" w:rsidP="0027605C">
      <w:pPr>
        <w:pStyle w:val="Bezmezer"/>
      </w:pPr>
    </w:p>
    <w:p w14:paraId="6A1B0BA7" w14:textId="78B329AB" w:rsidR="00A87C8F" w:rsidRPr="00E876D5" w:rsidRDefault="00A87C8F" w:rsidP="00825F9B">
      <w:pPr>
        <w:pStyle w:val="Bezmezer"/>
        <w:jc w:val="both"/>
      </w:pPr>
      <w:r w:rsidRPr="00E876D5">
        <w:t>Tento vnitřní předpis nabývá účinnosti dne</w:t>
      </w:r>
      <w:r w:rsidR="0076350D" w:rsidRPr="00E876D5">
        <w:t xml:space="preserve"> od</w:t>
      </w:r>
      <w:r w:rsidR="001D32B8">
        <w:t xml:space="preserve"> </w:t>
      </w:r>
      <w:r w:rsidR="00C53F50">
        <w:t>1.</w:t>
      </w:r>
      <w:r w:rsidR="001D32B8">
        <w:t xml:space="preserve"> </w:t>
      </w:r>
      <w:r w:rsidR="00C53F50">
        <w:t>9.</w:t>
      </w:r>
      <w:r w:rsidR="001D32B8">
        <w:t xml:space="preserve"> </w:t>
      </w:r>
      <w:r w:rsidR="00C53F50">
        <w:t>202</w:t>
      </w:r>
      <w:r w:rsidR="00A14FC3">
        <w:t>5</w:t>
      </w:r>
    </w:p>
    <w:p w14:paraId="2A9AE3EE" w14:textId="77777777" w:rsidR="00F4640C" w:rsidRPr="00E876D5" w:rsidRDefault="00F4640C" w:rsidP="00825F9B">
      <w:pPr>
        <w:pStyle w:val="Bezmezer"/>
        <w:jc w:val="both"/>
      </w:pPr>
    </w:p>
    <w:p w14:paraId="1326E845" w14:textId="77777777" w:rsidR="00F4640C" w:rsidRPr="00E876D5" w:rsidRDefault="00F4640C" w:rsidP="00825F9B">
      <w:pPr>
        <w:pStyle w:val="Bezmezer"/>
        <w:jc w:val="both"/>
      </w:pPr>
    </w:p>
    <w:p w14:paraId="56A96B7E" w14:textId="7BA6D115" w:rsidR="00FC3956" w:rsidRPr="00E876D5" w:rsidRDefault="00A87C8F" w:rsidP="00825F9B">
      <w:pPr>
        <w:pStyle w:val="Bezmezer"/>
        <w:jc w:val="both"/>
      </w:pPr>
      <w:r w:rsidRPr="00E876D5">
        <w:t> </w:t>
      </w:r>
      <w:r w:rsidR="0066044B" w:rsidRPr="00E876D5">
        <w:t>Ve Zlín</w:t>
      </w:r>
      <w:r w:rsidR="00926D1A">
        <w:t>ě dne</w:t>
      </w:r>
      <w:r w:rsidR="00052E32">
        <w:t xml:space="preserve">: </w:t>
      </w:r>
      <w:r w:rsidR="00425E16">
        <w:t xml:space="preserve"> </w:t>
      </w:r>
      <w:r w:rsidR="00A14FC3">
        <w:t>24</w:t>
      </w:r>
      <w:r w:rsidR="00425E16">
        <w:t>.</w:t>
      </w:r>
      <w:r w:rsidR="005D4744">
        <w:t xml:space="preserve"> </w:t>
      </w:r>
      <w:r w:rsidR="00425E16">
        <w:t>6.</w:t>
      </w:r>
      <w:r w:rsidR="005D4744">
        <w:t xml:space="preserve"> </w:t>
      </w:r>
      <w:r w:rsidR="00425E16">
        <w:t>202</w:t>
      </w:r>
      <w:r w:rsidR="00A14FC3">
        <w:t>5</w:t>
      </w:r>
    </w:p>
    <w:p w14:paraId="6D4E2F55" w14:textId="77777777" w:rsidR="00825F9B" w:rsidRDefault="00FC3956" w:rsidP="00825F9B">
      <w:pPr>
        <w:pStyle w:val="Bezmezer"/>
        <w:jc w:val="both"/>
      </w:pP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271565" w:rsidRPr="00E876D5">
        <w:tab/>
      </w:r>
      <w:r w:rsidR="00032F56" w:rsidRPr="00E876D5">
        <w:tab/>
      </w:r>
      <w:r w:rsidR="00825F9B">
        <w:t xml:space="preserve">                          </w:t>
      </w:r>
    </w:p>
    <w:p w14:paraId="3C8DA51A" w14:textId="6096527F" w:rsidR="00FC3956" w:rsidRPr="00E876D5" w:rsidRDefault="00825F9B" w:rsidP="00825F9B">
      <w:pPr>
        <w:pStyle w:val="Bezmezer"/>
        <w:jc w:val="both"/>
      </w:pPr>
      <w:r>
        <w:t xml:space="preserve">                                                                            </w:t>
      </w:r>
      <w:r w:rsidR="00FC3956" w:rsidRPr="00E876D5">
        <w:t>………………………………………</w:t>
      </w:r>
      <w:r w:rsidR="00032F56" w:rsidRPr="00E876D5">
        <w:t>…..</w:t>
      </w:r>
    </w:p>
    <w:p w14:paraId="2103B89B" w14:textId="661B93D9" w:rsidR="00FC3956" w:rsidRPr="00E876D5" w:rsidRDefault="00FC3956" w:rsidP="00825F9B">
      <w:pPr>
        <w:pStyle w:val="Bezmezer"/>
        <w:jc w:val="both"/>
      </w:pP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="00A14FC3">
        <w:t xml:space="preserve">        Bc. Bohuslava Řehůřková</w:t>
      </w:r>
    </w:p>
    <w:p w14:paraId="26CDC3D7" w14:textId="77777777" w:rsidR="00FC3956" w:rsidRPr="00E876D5" w:rsidRDefault="0066044B" w:rsidP="00825F9B">
      <w:pPr>
        <w:pStyle w:val="Bezmezer"/>
        <w:jc w:val="both"/>
      </w:pP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Pr="00E876D5">
        <w:tab/>
      </w:r>
      <w:r w:rsidR="00FC3956" w:rsidRPr="00E876D5">
        <w:t xml:space="preserve">ředitelka </w:t>
      </w:r>
      <w:r w:rsidRPr="00E876D5">
        <w:t>UMŠ Qočna</w:t>
      </w:r>
      <w:r w:rsidR="00FC3956" w:rsidRPr="00E876D5">
        <w:t xml:space="preserve">                                                                                </w:t>
      </w:r>
    </w:p>
    <w:p w14:paraId="3EDEC50E" w14:textId="77777777" w:rsidR="00F4640C" w:rsidRPr="00E876D5" w:rsidRDefault="00F4640C" w:rsidP="0027605C">
      <w:pPr>
        <w:pStyle w:val="Bezmezer"/>
      </w:pPr>
    </w:p>
    <w:p w14:paraId="033A7B89" w14:textId="77777777" w:rsidR="00F4640C" w:rsidRPr="00E876D5" w:rsidRDefault="00F4640C" w:rsidP="0027605C">
      <w:pPr>
        <w:pStyle w:val="Bezmezer"/>
      </w:pPr>
    </w:p>
    <w:p w14:paraId="6230C734" w14:textId="77777777" w:rsidR="00F4640C" w:rsidRPr="00E876D5" w:rsidRDefault="00F4640C" w:rsidP="0027605C">
      <w:pPr>
        <w:pStyle w:val="Bezmezer"/>
      </w:pPr>
    </w:p>
    <w:p w14:paraId="0456F787" w14:textId="77777777" w:rsidR="00A87C8F" w:rsidRPr="00E876D5" w:rsidRDefault="00A87C8F" w:rsidP="0027605C">
      <w:pPr>
        <w:pStyle w:val="Bezmezer"/>
      </w:pPr>
      <w:r w:rsidRPr="00E876D5">
        <w:t>______________________________</w:t>
      </w:r>
    </w:p>
    <w:p w14:paraId="17629D29" w14:textId="77777777" w:rsidR="00A87C8F" w:rsidRPr="00E876D5" w:rsidRDefault="00A87C8F" w:rsidP="00066EBD">
      <w:pPr>
        <w:pStyle w:val="Bezmezer"/>
        <w:jc w:val="both"/>
      </w:pPr>
      <w:r w:rsidRPr="00E876D5">
        <w:rPr>
          <w:rStyle w:val="Odkaznavysvtlivky"/>
        </w:rPr>
        <w:footnoteRef/>
      </w:r>
      <w:r w:rsidRPr="00E876D5">
        <w:t xml:space="preserve"> Zákonní zástupci, popřípadě jejich rodiče jsou zaměstnanci UTB.  Zákonní zástupci jsou studenti UTB, nebo jsou zaměstnanci zařízení nebo organizací zřízených UTB či se spoluúčastí UTB.</w:t>
      </w:r>
      <w:r w:rsidRPr="00E876D5">
        <w:rPr>
          <w:vanish/>
        </w:rPr>
        <w:cr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  <w:r w:rsidRPr="00E876D5">
        <w:rPr>
          <w:vanish/>
        </w:rPr>
        <w:pgNum/>
      </w:r>
    </w:p>
    <w:p w14:paraId="3D33DA54" w14:textId="77777777" w:rsidR="001275E2" w:rsidRPr="0027605C" w:rsidRDefault="001275E2" w:rsidP="0027605C">
      <w:pPr>
        <w:pStyle w:val="Bezmezer"/>
        <w:rPr>
          <w:rFonts w:asciiTheme="minorHAnsi" w:hAnsiTheme="minorHAnsi"/>
        </w:rPr>
      </w:pPr>
    </w:p>
    <w:p w14:paraId="094B9758" w14:textId="77777777" w:rsidR="00880C32" w:rsidRPr="0027605C" w:rsidRDefault="00880C32" w:rsidP="0027605C">
      <w:pPr>
        <w:pStyle w:val="Bezmezer"/>
        <w:rPr>
          <w:rFonts w:asciiTheme="minorHAnsi" w:hAnsiTheme="minorHAnsi"/>
        </w:rPr>
      </w:pPr>
    </w:p>
    <w:sectPr w:rsidR="00880C32" w:rsidRPr="0027605C" w:rsidSect="00146FB6">
      <w:head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F339" w14:textId="77777777" w:rsidR="0097750F" w:rsidRDefault="0097750F" w:rsidP="00327BB4">
      <w:r>
        <w:separator/>
      </w:r>
    </w:p>
  </w:endnote>
  <w:endnote w:type="continuationSeparator" w:id="0">
    <w:p w14:paraId="2F2FD8FC" w14:textId="77777777" w:rsidR="0097750F" w:rsidRDefault="0097750F" w:rsidP="0032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8552" w14:textId="77777777" w:rsidR="0097750F" w:rsidRDefault="0097750F" w:rsidP="00327BB4">
      <w:r>
        <w:separator/>
      </w:r>
    </w:p>
  </w:footnote>
  <w:footnote w:type="continuationSeparator" w:id="0">
    <w:p w14:paraId="48C3A529" w14:textId="77777777" w:rsidR="0097750F" w:rsidRDefault="0097750F" w:rsidP="0032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393A" w14:textId="77777777" w:rsidR="00327BB4" w:rsidRPr="00B365A5" w:rsidRDefault="00BA6E2F" w:rsidP="00146FB6">
    <w:pPr>
      <w:pStyle w:val="Zhlav"/>
      <w:jc w:val="center"/>
      <w:rPr>
        <w:sz w:val="18"/>
        <w:szCs w:val="18"/>
      </w:rPr>
    </w:pPr>
    <w:r w:rsidRPr="00B365A5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35A97071" wp14:editId="404B7285">
          <wp:simplePos x="0" y="0"/>
          <wp:positionH relativeFrom="column">
            <wp:posOffset>-528320</wp:posOffset>
          </wp:positionH>
          <wp:positionV relativeFrom="paragraph">
            <wp:posOffset>-93345</wp:posOffset>
          </wp:positionV>
          <wp:extent cx="581025" cy="581025"/>
          <wp:effectExtent l="19050" t="0" r="9525" b="0"/>
          <wp:wrapNone/>
          <wp:docPr id="2" name="obrázek 1" descr="H:\Documents and Settings\travnicek\Dokumenty\loga\LOGA\Qocna UTB.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 and Settings\travnicek\Dokumenty\loga\LOGA\Qocna UTB.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65A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29753F7F" wp14:editId="1211A330">
          <wp:simplePos x="0" y="0"/>
          <wp:positionH relativeFrom="column">
            <wp:posOffset>4841240</wp:posOffset>
          </wp:positionH>
          <wp:positionV relativeFrom="paragraph">
            <wp:posOffset>59055</wp:posOffset>
          </wp:positionV>
          <wp:extent cx="1440180" cy="285750"/>
          <wp:effectExtent l="19050" t="0" r="7620" b="0"/>
          <wp:wrapNone/>
          <wp:docPr id="5" name="obrázek 2" descr="H:\Documents and Settings\travnicek\Dokumenty\loga\utb_logo_c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ocuments and Settings\travnicek\Dokumenty\loga\utb_logo_cz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4869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AE16D1" wp14:editId="36AE3A7A">
              <wp:simplePos x="0" y="0"/>
              <wp:positionH relativeFrom="column">
                <wp:posOffset>-756920</wp:posOffset>
              </wp:positionH>
              <wp:positionV relativeFrom="paragraph">
                <wp:posOffset>-160655</wp:posOffset>
              </wp:positionV>
              <wp:extent cx="7258050" cy="695960"/>
              <wp:effectExtent l="0" t="1270" r="4445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58050" cy="695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CC00"/>
                          </a:gs>
                          <a:gs pos="50000">
                            <a:srgbClr val="FFFFFF"/>
                          </a:gs>
                          <a:gs pos="100000">
                            <a:srgbClr val="FFCC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20E00" id="Rectangle 6" o:spid="_x0000_s1026" style="position:absolute;margin-left:-59.6pt;margin-top:-12.65pt;width:571.5pt;height:54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" fillcolor="#fc0" stroked="f">
              <v:fill rotate="t" angle="90" focus="50%" type="gradient"/>
            </v:rect>
          </w:pict>
        </mc:Fallback>
      </mc:AlternateContent>
    </w:r>
    <w:r w:rsidR="00327BB4" w:rsidRPr="00B365A5">
      <w:rPr>
        <w:b/>
        <w:sz w:val="22"/>
        <w:szCs w:val="22"/>
      </w:rPr>
      <w:t>Univerzitní mateřská škola Qočna</w:t>
    </w:r>
    <w:r w:rsidR="00B365A5" w:rsidRPr="00B365A5">
      <w:rPr>
        <w:b/>
        <w:sz w:val="22"/>
        <w:szCs w:val="22"/>
      </w:rPr>
      <w:br/>
    </w:r>
    <w:r w:rsidR="00327BB4" w:rsidRPr="00B365A5">
      <w:rPr>
        <w:sz w:val="18"/>
        <w:szCs w:val="18"/>
      </w:rPr>
      <w:t>nám. T. G. Masaryka 3050, 760 01 Zlín</w:t>
    </w:r>
    <w:r w:rsidR="00B365A5" w:rsidRPr="00B365A5">
      <w:rPr>
        <w:sz w:val="18"/>
        <w:szCs w:val="18"/>
      </w:rPr>
      <w:t>, IČO: 01 889 893</w:t>
    </w:r>
  </w:p>
  <w:p w14:paraId="68512741" w14:textId="77777777" w:rsidR="00327BB4" w:rsidRPr="00327BB4" w:rsidRDefault="005512BA" w:rsidP="00146FB6">
    <w:pPr>
      <w:pStyle w:val="Zhlav"/>
      <w:jc w:val="center"/>
      <w:rPr>
        <w:sz w:val="20"/>
        <w:szCs w:val="20"/>
      </w:rPr>
    </w:pPr>
    <w:hyperlink r:id="rId3" w:history="1">
      <w:r w:rsidR="00B365A5" w:rsidRPr="00B365A5">
        <w:rPr>
          <w:rStyle w:val="Hypertextovodkaz"/>
          <w:color w:val="auto"/>
          <w:sz w:val="18"/>
          <w:szCs w:val="18"/>
          <w:u w:val="none"/>
        </w:rPr>
        <w:t>www.qocna.utb.cz</w:t>
      </w:r>
    </w:hyperlink>
    <w:r w:rsidR="00B365A5" w:rsidRPr="00B365A5">
      <w:rPr>
        <w:sz w:val="18"/>
        <w:szCs w:val="18"/>
      </w:rPr>
      <w:t xml:space="preserve">, </w:t>
    </w:r>
    <w:r w:rsidR="00327BB4" w:rsidRPr="00B365A5">
      <w:rPr>
        <w:sz w:val="18"/>
        <w:szCs w:val="18"/>
      </w:rPr>
      <w:t xml:space="preserve">e-mail: </w:t>
    </w:r>
    <w:r w:rsidR="00B365A5">
      <w:rPr>
        <w:sz w:val="18"/>
        <w:szCs w:val="18"/>
      </w:rPr>
      <w:t>utb.qocna@seznam.cz</w:t>
    </w:r>
    <w:r w:rsidR="00327BB4" w:rsidRPr="00B365A5">
      <w:rPr>
        <w:sz w:val="18"/>
        <w:szCs w:val="18"/>
      </w:rPr>
      <w:t>, tel: 576 03 6015</w:t>
    </w:r>
    <w:r w:rsidR="00B365A5" w:rsidRPr="00B365A5">
      <w:rPr>
        <w:sz w:val="18"/>
        <w:szCs w:val="18"/>
      </w:rPr>
      <w:t>, ID 86z36bb</w:t>
    </w:r>
    <w:r w:rsidR="002E4C2D">
      <w:rPr>
        <w:sz w:val="20"/>
        <w:szCs w:val="20"/>
      </w:rPr>
      <w:t xml:space="preserve">     </w:t>
    </w:r>
    <w:r w:rsidR="003E17AD">
      <w:rPr>
        <w:sz w:val="20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59.25pt" o:bullet="t">
        <v:imagedata r:id="rId1" o:title="MC900383836[1]"/>
      </v:shape>
    </w:pict>
  </w:numPicBullet>
  <w:abstractNum w:abstractNumId="0" w15:restartNumberingAfterBreak="0">
    <w:nsid w:val="01EF598B"/>
    <w:multiLevelType w:val="hybridMultilevel"/>
    <w:tmpl w:val="7B8E5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DCC"/>
    <w:multiLevelType w:val="hybridMultilevel"/>
    <w:tmpl w:val="1FB0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4C1E"/>
    <w:multiLevelType w:val="hybridMultilevel"/>
    <w:tmpl w:val="2A42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C6F"/>
    <w:multiLevelType w:val="hybridMultilevel"/>
    <w:tmpl w:val="4058BB96"/>
    <w:lvl w:ilvl="0" w:tplc="DDC69084">
      <w:start w:val="1"/>
      <w:numFmt w:val="lowerLetter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F12E64"/>
    <w:multiLevelType w:val="hybridMultilevel"/>
    <w:tmpl w:val="1F5095D2"/>
    <w:lvl w:ilvl="0" w:tplc="7EE2380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47"/>
    <w:multiLevelType w:val="hybridMultilevel"/>
    <w:tmpl w:val="58BA381A"/>
    <w:lvl w:ilvl="0" w:tplc="0338C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034A0"/>
    <w:multiLevelType w:val="hybridMultilevel"/>
    <w:tmpl w:val="EEB437DE"/>
    <w:lvl w:ilvl="0" w:tplc="7EE2380A">
      <w:numFmt w:val="bullet"/>
      <w:lvlText w:val="-"/>
      <w:lvlPicBulletId w:val="0"/>
      <w:lvlJc w:val="left"/>
      <w:pPr>
        <w:ind w:left="360" w:hanging="360"/>
      </w:pPr>
      <w:rPr>
        <w:rFonts w:ascii="Calibri" w:eastAsia="Times New Roman" w:hAnsi="Calibri" w:cstheme="minorHAns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26D08"/>
    <w:multiLevelType w:val="hybridMultilevel"/>
    <w:tmpl w:val="228A7A12"/>
    <w:lvl w:ilvl="0" w:tplc="9CA60870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43608D5"/>
    <w:multiLevelType w:val="hybridMultilevel"/>
    <w:tmpl w:val="1AE88660"/>
    <w:lvl w:ilvl="0" w:tplc="9CA608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967A7"/>
    <w:multiLevelType w:val="hybridMultilevel"/>
    <w:tmpl w:val="522CB462"/>
    <w:lvl w:ilvl="0" w:tplc="E3F0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D2A6A"/>
    <w:multiLevelType w:val="hybridMultilevel"/>
    <w:tmpl w:val="B5F28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6BB7"/>
    <w:multiLevelType w:val="hybridMultilevel"/>
    <w:tmpl w:val="AB9E56CC"/>
    <w:lvl w:ilvl="0" w:tplc="43743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A1668"/>
    <w:multiLevelType w:val="hybridMultilevel"/>
    <w:tmpl w:val="DF5EC80E"/>
    <w:lvl w:ilvl="0" w:tplc="61CC2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42B2D"/>
    <w:multiLevelType w:val="hybridMultilevel"/>
    <w:tmpl w:val="440001EC"/>
    <w:lvl w:ilvl="0" w:tplc="2F5A1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44BDC"/>
    <w:multiLevelType w:val="hybridMultilevel"/>
    <w:tmpl w:val="3A204670"/>
    <w:lvl w:ilvl="0" w:tplc="C55858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507CE"/>
    <w:multiLevelType w:val="hybridMultilevel"/>
    <w:tmpl w:val="56AEB400"/>
    <w:lvl w:ilvl="0" w:tplc="F7B6B550">
      <w:start w:val="1"/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D4D2114"/>
    <w:multiLevelType w:val="hybridMultilevel"/>
    <w:tmpl w:val="CD664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27E6F"/>
    <w:multiLevelType w:val="hybridMultilevel"/>
    <w:tmpl w:val="834C89DC"/>
    <w:lvl w:ilvl="0" w:tplc="9EF48B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2661C"/>
    <w:multiLevelType w:val="hybridMultilevel"/>
    <w:tmpl w:val="CFDE07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87301"/>
    <w:multiLevelType w:val="hybridMultilevel"/>
    <w:tmpl w:val="31E0E89C"/>
    <w:lvl w:ilvl="0" w:tplc="531CC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795"/>
    <w:multiLevelType w:val="multilevel"/>
    <w:tmpl w:val="E70411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AEB19F0"/>
    <w:multiLevelType w:val="hybridMultilevel"/>
    <w:tmpl w:val="99864DC4"/>
    <w:lvl w:ilvl="0" w:tplc="ADAA03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E279C"/>
    <w:multiLevelType w:val="hybridMultilevel"/>
    <w:tmpl w:val="90FA3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94924"/>
    <w:multiLevelType w:val="hybridMultilevel"/>
    <w:tmpl w:val="5AAA7E1A"/>
    <w:lvl w:ilvl="0" w:tplc="83388412">
      <w:start w:val="3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DFB16AD"/>
    <w:multiLevelType w:val="hybridMultilevel"/>
    <w:tmpl w:val="28FA5E52"/>
    <w:lvl w:ilvl="0" w:tplc="F544C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B06F9"/>
    <w:multiLevelType w:val="hybridMultilevel"/>
    <w:tmpl w:val="5554C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77F"/>
    <w:multiLevelType w:val="hybridMultilevel"/>
    <w:tmpl w:val="3476F2D2"/>
    <w:lvl w:ilvl="0" w:tplc="1F58C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912E0A"/>
    <w:multiLevelType w:val="hybridMultilevel"/>
    <w:tmpl w:val="21A04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21442"/>
    <w:multiLevelType w:val="hybridMultilevel"/>
    <w:tmpl w:val="CE7CE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32CFC"/>
    <w:multiLevelType w:val="hybridMultilevel"/>
    <w:tmpl w:val="0EDA063A"/>
    <w:lvl w:ilvl="0" w:tplc="9CA608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4582A"/>
    <w:multiLevelType w:val="hybridMultilevel"/>
    <w:tmpl w:val="0096D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C78B1"/>
    <w:multiLevelType w:val="hybridMultilevel"/>
    <w:tmpl w:val="82A6A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078D7"/>
    <w:multiLevelType w:val="hybridMultilevel"/>
    <w:tmpl w:val="484CE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539E0"/>
    <w:multiLevelType w:val="multilevel"/>
    <w:tmpl w:val="0096D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25B8B"/>
    <w:multiLevelType w:val="multilevel"/>
    <w:tmpl w:val="B2889384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BB77CF"/>
    <w:multiLevelType w:val="hybridMultilevel"/>
    <w:tmpl w:val="E858176A"/>
    <w:lvl w:ilvl="0" w:tplc="0D2A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B90EE2"/>
    <w:multiLevelType w:val="hybridMultilevel"/>
    <w:tmpl w:val="B1DE0E26"/>
    <w:lvl w:ilvl="0" w:tplc="040CA86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7002F62"/>
    <w:multiLevelType w:val="hybridMultilevel"/>
    <w:tmpl w:val="B0D0A1DE"/>
    <w:lvl w:ilvl="0" w:tplc="724E79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0463C"/>
    <w:multiLevelType w:val="hybridMultilevel"/>
    <w:tmpl w:val="90B04A84"/>
    <w:lvl w:ilvl="0" w:tplc="287C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94747"/>
    <w:multiLevelType w:val="hybridMultilevel"/>
    <w:tmpl w:val="60F02B58"/>
    <w:lvl w:ilvl="0" w:tplc="9CA608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36E4A"/>
    <w:multiLevelType w:val="hybridMultilevel"/>
    <w:tmpl w:val="2AE89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728B9"/>
    <w:multiLevelType w:val="hybridMultilevel"/>
    <w:tmpl w:val="BFB62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40400"/>
    <w:multiLevelType w:val="hybridMultilevel"/>
    <w:tmpl w:val="5792E06C"/>
    <w:lvl w:ilvl="0" w:tplc="3A72AE9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4275137">
    <w:abstractNumId w:val="36"/>
  </w:num>
  <w:num w:numId="2" w16cid:durableId="723483164">
    <w:abstractNumId w:val="23"/>
  </w:num>
  <w:num w:numId="3" w16cid:durableId="436293033">
    <w:abstractNumId w:val="17"/>
  </w:num>
  <w:num w:numId="4" w16cid:durableId="1841508837">
    <w:abstractNumId w:val="6"/>
  </w:num>
  <w:num w:numId="5" w16cid:durableId="772015557">
    <w:abstractNumId w:val="29"/>
  </w:num>
  <w:num w:numId="6" w16cid:durableId="1980200">
    <w:abstractNumId w:val="27"/>
  </w:num>
  <w:num w:numId="7" w16cid:durableId="1923247912">
    <w:abstractNumId w:val="24"/>
  </w:num>
  <w:num w:numId="8" w16cid:durableId="1981958723">
    <w:abstractNumId w:val="7"/>
  </w:num>
  <w:num w:numId="9" w16cid:durableId="1443450191">
    <w:abstractNumId w:val="8"/>
  </w:num>
  <w:num w:numId="10" w16cid:durableId="1261258484">
    <w:abstractNumId w:val="39"/>
  </w:num>
  <w:num w:numId="11" w16cid:durableId="470366955">
    <w:abstractNumId w:val="4"/>
  </w:num>
  <w:num w:numId="12" w16cid:durableId="475681853">
    <w:abstractNumId w:val="37"/>
  </w:num>
  <w:num w:numId="13" w16cid:durableId="542137828">
    <w:abstractNumId w:val="25"/>
  </w:num>
  <w:num w:numId="14" w16cid:durableId="651445571">
    <w:abstractNumId w:val="28"/>
  </w:num>
  <w:num w:numId="15" w16cid:durableId="413169475">
    <w:abstractNumId w:val="13"/>
  </w:num>
  <w:num w:numId="16" w16cid:durableId="2096003251">
    <w:abstractNumId w:val="30"/>
  </w:num>
  <w:num w:numId="17" w16cid:durableId="571937942">
    <w:abstractNumId w:val="33"/>
  </w:num>
  <w:num w:numId="18" w16cid:durableId="270476123">
    <w:abstractNumId w:val="20"/>
  </w:num>
  <w:num w:numId="19" w16cid:durableId="1350714552">
    <w:abstractNumId w:val="42"/>
  </w:num>
  <w:num w:numId="20" w16cid:durableId="1568492097">
    <w:abstractNumId w:val="3"/>
  </w:num>
  <w:num w:numId="21" w16cid:durableId="1484271770">
    <w:abstractNumId w:val="15"/>
  </w:num>
  <w:num w:numId="22" w16cid:durableId="820149324">
    <w:abstractNumId w:val="22"/>
  </w:num>
  <w:num w:numId="23" w16cid:durableId="1878813518">
    <w:abstractNumId w:val="1"/>
  </w:num>
  <w:num w:numId="24" w16cid:durableId="749421743">
    <w:abstractNumId w:val="34"/>
  </w:num>
  <w:num w:numId="25" w16cid:durableId="1281689453">
    <w:abstractNumId w:val="35"/>
  </w:num>
  <w:num w:numId="26" w16cid:durableId="1787041238">
    <w:abstractNumId w:val="40"/>
  </w:num>
  <w:num w:numId="27" w16cid:durableId="355813651">
    <w:abstractNumId w:val="12"/>
  </w:num>
  <w:num w:numId="28" w16cid:durableId="1057976358">
    <w:abstractNumId w:val="10"/>
  </w:num>
  <w:num w:numId="29" w16cid:durableId="1218858662">
    <w:abstractNumId w:val="14"/>
  </w:num>
  <w:num w:numId="30" w16cid:durableId="705985720">
    <w:abstractNumId w:val="32"/>
  </w:num>
  <w:num w:numId="31" w16cid:durableId="425737901">
    <w:abstractNumId w:val="9"/>
  </w:num>
  <w:num w:numId="32" w16cid:durableId="1888756785">
    <w:abstractNumId w:val="16"/>
  </w:num>
  <w:num w:numId="33" w16cid:durableId="375665367">
    <w:abstractNumId w:val="21"/>
  </w:num>
  <w:num w:numId="34" w16cid:durableId="289289098">
    <w:abstractNumId w:val="0"/>
  </w:num>
  <w:num w:numId="35" w16cid:durableId="1190723908">
    <w:abstractNumId w:val="26"/>
  </w:num>
  <w:num w:numId="36" w16cid:durableId="992029346">
    <w:abstractNumId w:val="2"/>
  </w:num>
  <w:num w:numId="37" w16cid:durableId="1317687085">
    <w:abstractNumId w:val="31"/>
  </w:num>
  <w:num w:numId="38" w16cid:durableId="1333142657">
    <w:abstractNumId w:val="18"/>
  </w:num>
  <w:num w:numId="39" w16cid:durableId="286160467">
    <w:abstractNumId w:val="19"/>
  </w:num>
  <w:num w:numId="40" w16cid:durableId="1771388421">
    <w:abstractNumId w:val="38"/>
  </w:num>
  <w:num w:numId="41" w16cid:durableId="1385373938">
    <w:abstractNumId w:val="11"/>
  </w:num>
  <w:num w:numId="42" w16cid:durableId="1279946595">
    <w:abstractNumId w:val="41"/>
  </w:num>
  <w:num w:numId="43" w16cid:durableId="53858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B4"/>
    <w:rsid w:val="0000587C"/>
    <w:rsid w:val="0002216F"/>
    <w:rsid w:val="00032F56"/>
    <w:rsid w:val="00050443"/>
    <w:rsid w:val="00052E32"/>
    <w:rsid w:val="00066EBD"/>
    <w:rsid w:val="000B634B"/>
    <w:rsid w:val="000E382C"/>
    <w:rsid w:val="000F72A1"/>
    <w:rsid w:val="00102C1B"/>
    <w:rsid w:val="00103AEB"/>
    <w:rsid w:val="001275E2"/>
    <w:rsid w:val="0014682B"/>
    <w:rsid w:val="00146FB6"/>
    <w:rsid w:val="001655FF"/>
    <w:rsid w:val="00180D09"/>
    <w:rsid w:val="00194249"/>
    <w:rsid w:val="001B333F"/>
    <w:rsid w:val="001B44E7"/>
    <w:rsid w:val="001C59CA"/>
    <w:rsid w:val="001D32B8"/>
    <w:rsid w:val="001F670E"/>
    <w:rsid w:val="00203C98"/>
    <w:rsid w:val="0021700C"/>
    <w:rsid w:val="00260B19"/>
    <w:rsid w:val="00270498"/>
    <w:rsid w:val="00271565"/>
    <w:rsid w:val="0027605C"/>
    <w:rsid w:val="00284AB1"/>
    <w:rsid w:val="002D544E"/>
    <w:rsid w:val="002E4C2D"/>
    <w:rsid w:val="00325606"/>
    <w:rsid w:val="00327BB4"/>
    <w:rsid w:val="00335C69"/>
    <w:rsid w:val="00344F3F"/>
    <w:rsid w:val="003468C5"/>
    <w:rsid w:val="00354D3A"/>
    <w:rsid w:val="0039776E"/>
    <w:rsid w:val="003C1CE4"/>
    <w:rsid w:val="003E17AD"/>
    <w:rsid w:val="003F5C72"/>
    <w:rsid w:val="00416832"/>
    <w:rsid w:val="00425926"/>
    <w:rsid w:val="00425E16"/>
    <w:rsid w:val="00432C08"/>
    <w:rsid w:val="004B755D"/>
    <w:rsid w:val="004F72B0"/>
    <w:rsid w:val="00557180"/>
    <w:rsid w:val="005659C1"/>
    <w:rsid w:val="00574C07"/>
    <w:rsid w:val="00580FED"/>
    <w:rsid w:val="00587954"/>
    <w:rsid w:val="005D4744"/>
    <w:rsid w:val="005D4D8A"/>
    <w:rsid w:val="006333CE"/>
    <w:rsid w:val="00651176"/>
    <w:rsid w:val="00653C25"/>
    <w:rsid w:val="0066044B"/>
    <w:rsid w:val="00677C32"/>
    <w:rsid w:val="006A5C04"/>
    <w:rsid w:val="006C1B53"/>
    <w:rsid w:val="006F7644"/>
    <w:rsid w:val="00733693"/>
    <w:rsid w:val="007449CC"/>
    <w:rsid w:val="00747AE3"/>
    <w:rsid w:val="0076350D"/>
    <w:rsid w:val="00772274"/>
    <w:rsid w:val="00775F01"/>
    <w:rsid w:val="007B3D5D"/>
    <w:rsid w:val="007D1BF3"/>
    <w:rsid w:val="007D5D41"/>
    <w:rsid w:val="007E5E84"/>
    <w:rsid w:val="007F7850"/>
    <w:rsid w:val="00812C84"/>
    <w:rsid w:val="0082219E"/>
    <w:rsid w:val="00825F9B"/>
    <w:rsid w:val="00841D32"/>
    <w:rsid w:val="0086718D"/>
    <w:rsid w:val="00880C32"/>
    <w:rsid w:val="008A5019"/>
    <w:rsid w:val="008B3372"/>
    <w:rsid w:val="009158C3"/>
    <w:rsid w:val="0091738A"/>
    <w:rsid w:val="00926D1A"/>
    <w:rsid w:val="009317D7"/>
    <w:rsid w:val="0097750F"/>
    <w:rsid w:val="0097764D"/>
    <w:rsid w:val="00980473"/>
    <w:rsid w:val="009B78D8"/>
    <w:rsid w:val="009C6AC0"/>
    <w:rsid w:val="009E50E8"/>
    <w:rsid w:val="009E5271"/>
    <w:rsid w:val="009F0917"/>
    <w:rsid w:val="009F5B8B"/>
    <w:rsid w:val="00A14FC3"/>
    <w:rsid w:val="00A33C91"/>
    <w:rsid w:val="00A433F1"/>
    <w:rsid w:val="00A5399B"/>
    <w:rsid w:val="00A87C8F"/>
    <w:rsid w:val="00AB5528"/>
    <w:rsid w:val="00AB70C1"/>
    <w:rsid w:val="00AD0387"/>
    <w:rsid w:val="00AD431C"/>
    <w:rsid w:val="00B04BD6"/>
    <w:rsid w:val="00B23A4F"/>
    <w:rsid w:val="00B365A5"/>
    <w:rsid w:val="00B61FEA"/>
    <w:rsid w:val="00B7273A"/>
    <w:rsid w:val="00B8278B"/>
    <w:rsid w:val="00BA6E2F"/>
    <w:rsid w:val="00BB447E"/>
    <w:rsid w:val="00BE5847"/>
    <w:rsid w:val="00C25574"/>
    <w:rsid w:val="00C32B74"/>
    <w:rsid w:val="00C45B50"/>
    <w:rsid w:val="00C5285F"/>
    <w:rsid w:val="00C53F50"/>
    <w:rsid w:val="00C86991"/>
    <w:rsid w:val="00CB7326"/>
    <w:rsid w:val="00CD7215"/>
    <w:rsid w:val="00D63459"/>
    <w:rsid w:val="00D64869"/>
    <w:rsid w:val="00D6687F"/>
    <w:rsid w:val="00D82D7F"/>
    <w:rsid w:val="00D96CCF"/>
    <w:rsid w:val="00DB5ED5"/>
    <w:rsid w:val="00DB6AD7"/>
    <w:rsid w:val="00DF63E6"/>
    <w:rsid w:val="00E116D6"/>
    <w:rsid w:val="00E24C39"/>
    <w:rsid w:val="00E55A76"/>
    <w:rsid w:val="00E63752"/>
    <w:rsid w:val="00E75E3F"/>
    <w:rsid w:val="00E75FDC"/>
    <w:rsid w:val="00E80553"/>
    <w:rsid w:val="00E876D5"/>
    <w:rsid w:val="00E938C6"/>
    <w:rsid w:val="00ED658D"/>
    <w:rsid w:val="00EF3225"/>
    <w:rsid w:val="00EF4E09"/>
    <w:rsid w:val="00F02DB2"/>
    <w:rsid w:val="00F13CEF"/>
    <w:rsid w:val="00F30A2B"/>
    <w:rsid w:val="00F43A63"/>
    <w:rsid w:val="00F4640C"/>
    <w:rsid w:val="00FB4606"/>
    <w:rsid w:val="00FC3956"/>
    <w:rsid w:val="00FD2BC2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B4961"/>
  <w15:docId w15:val="{6FD050AD-3935-4DE4-A4F6-725A1D46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6E2F"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4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4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7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BB4"/>
  </w:style>
  <w:style w:type="paragraph" w:styleId="Zpat">
    <w:name w:val="footer"/>
    <w:basedOn w:val="Normln"/>
    <w:link w:val="ZpatChar"/>
    <w:uiPriority w:val="99"/>
    <w:unhideWhenUsed/>
    <w:rsid w:val="00327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BB4"/>
  </w:style>
  <w:style w:type="paragraph" w:styleId="Textbubliny">
    <w:name w:val="Balloon Text"/>
    <w:basedOn w:val="Normln"/>
    <w:link w:val="TextbublinyChar"/>
    <w:uiPriority w:val="99"/>
    <w:semiHidden/>
    <w:unhideWhenUsed/>
    <w:rsid w:val="00327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BB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7BB4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A6E2F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BA6E2F"/>
    <w:pPr>
      <w:tabs>
        <w:tab w:val="left" w:pos="180"/>
      </w:tabs>
      <w:ind w:left="180"/>
    </w:pPr>
  </w:style>
  <w:style w:type="character" w:customStyle="1" w:styleId="ZkladntextodsazenChar">
    <w:name w:val="Základní text odsazený Char"/>
    <w:basedOn w:val="Standardnpsmoodstavce"/>
    <w:link w:val="Zkladntextodsazen"/>
    <w:rsid w:val="00BA6E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C3956"/>
    <w:pPr>
      <w:autoSpaceDE w:val="0"/>
      <w:autoSpaceDN w:val="0"/>
      <w:ind w:left="720"/>
      <w:contextualSpacing/>
    </w:pPr>
    <w:rPr>
      <w:rFonts w:eastAsiaTheme="minorEastAsia"/>
      <w:sz w:val="20"/>
      <w:szCs w:val="20"/>
    </w:rPr>
  </w:style>
  <w:style w:type="paragraph" w:styleId="Normlnweb">
    <w:name w:val="Normal (Web)"/>
    <w:basedOn w:val="Normln"/>
    <w:uiPriority w:val="99"/>
    <w:unhideWhenUsed/>
    <w:rsid w:val="00A87C8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87C8F"/>
    <w:rPr>
      <w:b/>
      <w:bCs/>
    </w:rPr>
  </w:style>
  <w:style w:type="character" w:customStyle="1" w:styleId="apple-converted-space">
    <w:name w:val="apple-converted-space"/>
    <w:basedOn w:val="Standardnpsmoodstavce"/>
    <w:rsid w:val="00A87C8F"/>
  </w:style>
  <w:style w:type="paragraph" w:customStyle="1" w:styleId="links">
    <w:name w:val="links"/>
    <w:basedOn w:val="Normln"/>
    <w:rsid w:val="00A87C8F"/>
    <w:pPr>
      <w:spacing w:before="100" w:beforeAutospacing="1" w:after="100" w:afterAutospacing="1"/>
    </w:pPr>
  </w:style>
  <w:style w:type="character" w:styleId="Odkaznavysvtlivky">
    <w:name w:val="endnote reference"/>
    <w:basedOn w:val="Standardnpsmoodstavce"/>
    <w:uiPriority w:val="99"/>
    <w:semiHidden/>
    <w:unhideWhenUsed/>
    <w:rsid w:val="00A87C8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464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8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8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8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8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B63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634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2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1B44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44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27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ocna.utb.cz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a9485a-4913-4b36-899d-933e006206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80E4C7D4AEF4F9E75AADC2774D077" ma:contentTypeVersion="18" ma:contentTypeDescription="Vytvoří nový dokument" ma:contentTypeScope="" ma:versionID="3054d8d4f662043143cdfbc2d88f2252">
  <xsd:schema xmlns:xsd="http://www.w3.org/2001/XMLSchema" xmlns:xs="http://www.w3.org/2001/XMLSchema" xmlns:p="http://schemas.microsoft.com/office/2006/metadata/properties" xmlns:ns3="c9a9485a-4913-4b36-899d-933e006206ca" xmlns:ns4="e6fd35ec-9fff-4e3b-834b-61136a32ef97" targetNamespace="http://schemas.microsoft.com/office/2006/metadata/properties" ma:root="true" ma:fieldsID="2a0cd3a9b8507fc8e94c345931e1eb61" ns3:_="" ns4:_="">
    <xsd:import namespace="c9a9485a-4913-4b36-899d-933e006206ca"/>
    <xsd:import namespace="e6fd35ec-9fff-4e3b-834b-61136a32e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485a-4913-4b36-899d-933e006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d35ec-9fff-4e3b-834b-61136a32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FCDAB-C47F-423C-92CB-C6D89193C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7A86D-4048-4D38-8C02-85CF9A29A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BFFF3-7982-4F81-8F63-61587728F294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e6fd35ec-9fff-4e3b-834b-61136a32ef97"/>
    <ds:schemaRef ds:uri="c9a9485a-4913-4b36-899d-933e006206c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1473C97-5331-4CC1-BFCA-8C4737B48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485a-4913-4b36-899d-933e006206ca"/>
    <ds:schemaRef ds:uri="e6fd35ec-9fff-4e3b-834b-61136a32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travnicek</dc:creator>
  <cp:lastModifiedBy>UMŠ Qočna</cp:lastModifiedBy>
  <cp:revision>2</cp:revision>
  <cp:lastPrinted>2024-06-11T09:30:00Z</cp:lastPrinted>
  <dcterms:created xsi:type="dcterms:W3CDTF">2026-05-25T06:43:00Z</dcterms:created>
  <dcterms:modified xsi:type="dcterms:W3CDTF">2026-05-25T06:43:00Z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0x01010098A80E4C7D4AEF4F9E75AADC2774D077</vt:lpwstr>
  </property>
</Properties>
</file>